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2E4A7" w14:textId="77777777" w:rsidR="005E604F" w:rsidRPr="007E59B9" w:rsidRDefault="005E604F" w:rsidP="00980C37">
      <w:pPr>
        <w:spacing w:after="0" w:line="360" w:lineRule="auto"/>
        <w:jc w:val="center"/>
        <w:rPr>
          <w:rFonts w:ascii="Arial" w:hAnsi="Arial" w:cs="Arial"/>
          <w:b/>
          <w:bCs/>
          <w:sz w:val="28"/>
          <w:szCs w:val="28"/>
        </w:rPr>
      </w:pPr>
      <w:r w:rsidRPr="007E59B9">
        <w:rPr>
          <w:rFonts w:ascii="Arial" w:hAnsi="Arial" w:cs="Arial"/>
          <w:b/>
          <w:bCs/>
          <w:sz w:val="28"/>
          <w:szCs w:val="28"/>
        </w:rPr>
        <w:t>CULTOS MISSIONÁRIOS 2026</w:t>
      </w:r>
    </w:p>
    <w:p w14:paraId="2F4AB70E" w14:textId="14354778" w:rsidR="005E604F" w:rsidRDefault="005E604F" w:rsidP="00980C37">
      <w:pPr>
        <w:spacing w:after="0" w:line="360" w:lineRule="auto"/>
        <w:jc w:val="center"/>
        <w:rPr>
          <w:rFonts w:ascii="Arial" w:hAnsi="Arial" w:cs="Arial"/>
          <w:b/>
          <w:bCs/>
          <w:sz w:val="28"/>
          <w:szCs w:val="28"/>
        </w:rPr>
      </w:pPr>
      <w:r w:rsidRPr="007E59B9">
        <w:rPr>
          <w:rFonts w:ascii="Arial" w:hAnsi="Arial" w:cs="Arial"/>
          <w:b/>
          <w:bCs/>
          <w:sz w:val="28"/>
          <w:szCs w:val="28"/>
        </w:rPr>
        <w:t xml:space="preserve">CULTO </w:t>
      </w:r>
      <w:r w:rsidR="00980C37">
        <w:rPr>
          <w:rFonts w:ascii="Arial" w:hAnsi="Arial" w:cs="Arial"/>
          <w:b/>
          <w:bCs/>
          <w:sz w:val="28"/>
          <w:szCs w:val="28"/>
        </w:rPr>
        <w:t>5</w:t>
      </w:r>
      <w:r w:rsidR="007E59B9" w:rsidRPr="007E59B9">
        <w:rPr>
          <w:rFonts w:ascii="Arial" w:hAnsi="Arial" w:cs="Arial"/>
          <w:b/>
          <w:bCs/>
          <w:sz w:val="28"/>
          <w:szCs w:val="28"/>
        </w:rPr>
        <w:t xml:space="preserve"> – ÊNFASE </w:t>
      </w:r>
      <w:r w:rsidR="00A6718C">
        <w:rPr>
          <w:rFonts w:ascii="Arial" w:hAnsi="Arial" w:cs="Arial"/>
          <w:b/>
          <w:bCs/>
          <w:sz w:val="28"/>
          <w:szCs w:val="28"/>
        </w:rPr>
        <w:t>–</w:t>
      </w:r>
      <w:r w:rsidR="007E59B9" w:rsidRPr="007E59B9">
        <w:rPr>
          <w:rFonts w:ascii="Arial" w:hAnsi="Arial" w:cs="Arial"/>
          <w:b/>
          <w:bCs/>
          <w:sz w:val="28"/>
          <w:szCs w:val="28"/>
        </w:rPr>
        <w:t xml:space="preserve"> </w:t>
      </w:r>
      <w:r w:rsidR="00980C37">
        <w:rPr>
          <w:rFonts w:ascii="Arial" w:hAnsi="Arial" w:cs="Arial"/>
          <w:b/>
          <w:bCs/>
          <w:sz w:val="28"/>
          <w:szCs w:val="28"/>
        </w:rPr>
        <w:t>IMIGRANTES</w:t>
      </w:r>
    </w:p>
    <w:p w14:paraId="2F99323D" w14:textId="77777777" w:rsidR="00980C37" w:rsidRPr="00980C37" w:rsidRDefault="00980C37" w:rsidP="00980C37">
      <w:pPr>
        <w:spacing w:after="0" w:line="360" w:lineRule="auto"/>
        <w:jc w:val="center"/>
        <w:rPr>
          <w:rFonts w:ascii="Arial" w:hAnsi="Arial" w:cs="Arial"/>
          <w:b/>
          <w:bCs/>
          <w:sz w:val="28"/>
          <w:szCs w:val="28"/>
        </w:rPr>
      </w:pPr>
      <w:r w:rsidRPr="00980C37">
        <w:rPr>
          <w:rFonts w:ascii="Arial" w:hAnsi="Arial" w:cs="Arial"/>
          <w:b/>
          <w:bCs/>
          <w:sz w:val="28"/>
          <w:szCs w:val="28"/>
        </w:rPr>
        <w:t>“PARA QUE AS NAÇÕES QUE CHEGAM AO BRASIL ENCONTREM CRISTO”</w:t>
      </w:r>
    </w:p>
    <w:p w14:paraId="23292D9F" w14:textId="6EEA8AE2" w:rsidR="00980C37" w:rsidRPr="00980C37" w:rsidRDefault="00980C37" w:rsidP="00980C37">
      <w:pPr>
        <w:pStyle w:val="PargrafodaLista"/>
        <w:numPr>
          <w:ilvl w:val="0"/>
          <w:numId w:val="12"/>
        </w:numPr>
        <w:spacing w:after="0" w:line="360" w:lineRule="auto"/>
        <w:rPr>
          <w:rFonts w:ascii="Arial" w:hAnsi="Arial" w:cs="Arial"/>
        </w:rPr>
      </w:pPr>
      <w:r w:rsidRPr="00980C37">
        <w:rPr>
          <w:rFonts w:ascii="Arial" w:hAnsi="Arial" w:cs="Arial"/>
          <w:b/>
          <w:bCs/>
        </w:rPr>
        <w:t>Prelúdio</w:t>
      </w:r>
      <w:r w:rsidRPr="00980C37">
        <w:rPr>
          <w:rFonts w:ascii="Arial" w:hAnsi="Arial" w:cs="Arial"/>
          <w:b/>
          <w:bCs/>
        </w:rPr>
        <w:t xml:space="preserve"> </w:t>
      </w:r>
      <w:r w:rsidRPr="00980C37">
        <w:rPr>
          <w:rFonts w:ascii="Arial" w:hAnsi="Arial" w:cs="Arial"/>
        </w:rPr>
        <w:t>(</w:t>
      </w:r>
      <w:r w:rsidRPr="00980C37">
        <w:rPr>
          <w:rFonts w:ascii="Arial" w:hAnsi="Arial" w:cs="Arial"/>
        </w:rPr>
        <w:t>Durante o prelúdio, pessoas podem entrar carregando malas, mochilas, documentos ou objetos que representem uma mudança de país. Elas se assentam em diferentes lugares do templo, simbolizando aqueles que chegaram ao Brasil em busca de segurança, trabalho e um novo começo.</w:t>
      </w:r>
      <w:r w:rsidRPr="00980C37">
        <w:rPr>
          <w:rFonts w:ascii="Arial" w:hAnsi="Arial" w:cs="Arial"/>
        </w:rPr>
        <w:t>)</w:t>
      </w:r>
    </w:p>
    <w:p w14:paraId="7DC7EFF8" w14:textId="763F683B" w:rsidR="00980C37" w:rsidRPr="00980C37" w:rsidRDefault="00980C37" w:rsidP="00980C37">
      <w:pPr>
        <w:pStyle w:val="PargrafodaLista"/>
        <w:numPr>
          <w:ilvl w:val="0"/>
          <w:numId w:val="12"/>
        </w:numPr>
        <w:spacing w:after="0" w:line="360" w:lineRule="auto"/>
        <w:jc w:val="both"/>
        <w:rPr>
          <w:rFonts w:ascii="Arial" w:hAnsi="Arial" w:cs="Arial"/>
        </w:rPr>
      </w:pPr>
      <w:r w:rsidRPr="00980C37">
        <w:rPr>
          <w:rFonts w:ascii="Arial" w:hAnsi="Arial" w:cs="Arial"/>
          <w:b/>
          <w:bCs/>
        </w:rPr>
        <w:t>Boas-vindas</w:t>
      </w:r>
    </w:p>
    <w:p w14:paraId="7A4DFAAC" w14:textId="16D8351A" w:rsidR="00980C37" w:rsidRPr="00980C37" w:rsidRDefault="00980C37" w:rsidP="00980C37">
      <w:pPr>
        <w:pStyle w:val="PargrafodaLista"/>
        <w:numPr>
          <w:ilvl w:val="0"/>
          <w:numId w:val="12"/>
        </w:numPr>
        <w:spacing w:after="0" w:line="360" w:lineRule="auto"/>
        <w:jc w:val="both"/>
        <w:rPr>
          <w:rFonts w:ascii="Arial" w:hAnsi="Arial" w:cs="Arial"/>
        </w:rPr>
      </w:pPr>
      <w:r w:rsidRPr="00980C37">
        <w:rPr>
          <w:rFonts w:ascii="Arial" w:hAnsi="Arial" w:cs="Arial"/>
          <w:b/>
          <w:bCs/>
        </w:rPr>
        <w:t>Dirigente:</w:t>
      </w:r>
      <w:r w:rsidRPr="00980C37">
        <w:rPr>
          <w:rFonts w:ascii="Arial" w:hAnsi="Arial" w:cs="Arial"/>
        </w:rPr>
        <w:t xml:space="preserve"> Hoje nos reunimos para adorar ao Deus de todas as nações, povos e línguas. Em diferentes momentos da história, pessoas precisaram deixar sua terra e recomeçar longe de casa. Atualmente, muitos imigrantes e refugiados chegam ao Brasil trazendo suas histórias, seus sonhos, suas dores e suas esperanças. Ao recebê-los, a Igreja encontra uma oportunidade dada por Deus: acolher com amor, servir com compaixão e anunciar Jesus Cristo. Que este culto desperte em nós o compromisso de fazer com que as nações que chegam ao Brasil encontrem não apenas um novo endereço, mas também uma nova vida em Cristo.</w:t>
      </w:r>
    </w:p>
    <w:p w14:paraId="5DBE9B7E" w14:textId="2D6AB411" w:rsidR="00980C37" w:rsidRPr="00980C37" w:rsidRDefault="00980C37" w:rsidP="00980C37">
      <w:pPr>
        <w:pStyle w:val="PargrafodaLista"/>
        <w:numPr>
          <w:ilvl w:val="0"/>
          <w:numId w:val="12"/>
        </w:numPr>
        <w:spacing w:after="0" w:line="360" w:lineRule="auto"/>
        <w:rPr>
          <w:rFonts w:ascii="Arial" w:hAnsi="Arial" w:cs="Arial"/>
        </w:rPr>
      </w:pPr>
      <w:r w:rsidRPr="00980C37">
        <w:rPr>
          <w:rFonts w:ascii="Arial" w:hAnsi="Arial" w:cs="Arial"/>
          <w:b/>
          <w:bCs/>
        </w:rPr>
        <w:t>Leitura Bíblica em uníssono – Efésios 2.13-14,19 (NAA)</w:t>
      </w:r>
      <w:r w:rsidRPr="00980C37">
        <w:rPr>
          <w:rFonts w:ascii="Arial" w:hAnsi="Arial" w:cs="Arial"/>
        </w:rPr>
        <w:t>:</w:t>
      </w:r>
    </w:p>
    <w:p w14:paraId="113A43B7" w14:textId="356993FC" w:rsidR="00980C37" w:rsidRDefault="00980C37" w:rsidP="00980C37">
      <w:pPr>
        <w:spacing w:after="0" w:line="360" w:lineRule="auto"/>
        <w:ind w:left="708"/>
        <w:rPr>
          <w:rFonts w:ascii="Arial" w:hAnsi="Arial" w:cs="Arial"/>
        </w:rPr>
      </w:pPr>
      <w:r w:rsidRPr="00980C37">
        <w:rPr>
          <w:rFonts w:ascii="Arial" w:hAnsi="Arial" w:cs="Arial"/>
          <w:b/>
          <w:bCs/>
        </w:rPr>
        <w:t>TODOS:</w:t>
      </w:r>
      <w:r w:rsidRPr="00980C37">
        <w:rPr>
          <w:rFonts w:ascii="Arial" w:hAnsi="Arial" w:cs="Arial"/>
        </w:rPr>
        <w:t xml:space="preserve"> </w:t>
      </w:r>
      <w:r>
        <w:rPr>
          <w:rFonts w:ascii="Arial" w:hAnsi="Arial" w:cs="Arial"/>
        </w:rPr>
        <w:t>“</w:t>
      </w:r>
      <w:r w:rsidRPr="00980C37">
        <w:rPr>
          <w:rFonts w:ascii="Arial" w:hAnsi="Arial" w:cs="Arial"/>
        </w:rPr>
        <w:t>Mas agora, em Cristo Jesus, vocês, que antes estavam longe, foram aproximados pelo sangue de Cristo.</w:t>
      </w:r>
      <w:r>
        <w:rPr>
          <w:rFonts w:ascii="Arial" w:hAnsi="Arial" w:cs="Arial"/>
        </w:rPr>
        <w:t xml:space="preserve"> </w:t>
      </w:r>
      <w:r w:rsidRPr="00980C37">
        <w:rPr>
          <w:rFonts w:ascii="Arial" w:hAnsi="Arial" w:cs="Arial"/>
        </w:rPr>
        <w:t>Porque ele é a nossa paz, o qual de ambos fez um e, derrubando a parede da separação que estava no meio, a inimizade,</w:t>
      </w:r>
      <w:r>
        <w:rPr>
          <w:rFonts w:ascii="Arial" w:hAnsi="Arial" w:cs="Arial"/>
        </w:rPr>
        <w:t xml:space="preserve"> a</w:t>
      </w:r>
      <w:r w:rsidRPr="00980C37">
        <w:rPr>
          <w:rFonts w:ascii="Arial" w:hAnsi="Arial" w:cs="Arial"/>
        </w:rPr>
        <w:t>ssim, vocês já não são estrangeiros e peregrinos, mas concidadãos dos santos e membros da família de Deus.</w:t>
      </w:r>
      <w:r>
        <w:rPr>
          <w:rFonts w:ascii="Arial" w:hAnsi="Arial" w:cs="Arial"/>
        </w:rPr>
        <w:t>”</w:t>
      </w:r>
    </w:p>
    <w:p w14:paraId="09CE76DD" w14:textId="122D49E3" w:rsidR="00980C37" w:rsidRPr="00980C37" w:rsidRDefault="00980C37" w:rsidP="00980C37">
      <w:pPr>
        <w:pStyle w:val="PargrafodaLista"/>
        <w:numPr>
          <w:ilvl w:val="0"/>
          <w:numId w:val="12"/>
        </w:numPr>
        <w:spacing w:after="0" w:line="360" w:lineRule="auto"/>
        <w:rPr>
          <w:rFonts w:ascii="Arial" w:hAnsi="Arial" w:cs="Arial"/>
        </w:rPr>
      </w:pPr>
      <w:r w:rsidRPr="00980C37">
        <w:rPr>
          <w:rFonts w:ascii="Arial" w:hAnsi="Arial" w:cs="Arial"/>
          <w:b/>
          <w:bCs/>
        </w:rPr>
        <w:t>Oração de Adoração:</w:t>
      </w:r>
      <w:r w:rsidRPr="00980C37">
        <w:rPr>
          <w:rFonts w:ascii="Arial" w:hAnsi="Arial" w:cs="Arial"/>
        </w:rPr>
        <w:t xml:space="preserve"> Louvando ao Senhor porque Ele é Deus de todas as nações e porque, por meio de Jesus Cristo, pessoas de diferentes povos, culturas e línguas podem fazer parte de uma só família.</w:t>
      </w:r>
    </w:p>
    <w:p w14:paraId="50B2A5B8" w14:textId="2455F534" w:rsidR="00980C37" w:rsidRPr="00980C37" w:rsidRDefault="00980C37" w:rsidP="00980C37">
      <w:pPr>
        <w:pStyle w:val="PargrafodaLista"/>
        <w:numPr>
          <w:ilvl w:val="0"/>
          <w:numId w:val="12"/>
        </w:numPr>
        <w:spacing w:after="0" w:line="360" w:lineRule="auto"/>
        <w:rPr>
          <w:rFonts w:ascii="Arial" w:hAnsi="Arial" w:cs="Arial"/>
        </w:rPr>
      </w:pPr>
      <w:r w:rsidRPr="00980C37">
        <w:rPr>
          <w:rFonts w:ascii="Arial" w:hAnsi="Arial" w:cs="Arial"/>
          <w:b/>
          <w:bCs/>
        </w:rPr>
        <w:t>Cânticos:</w:t>
      </w:r>
      <w:r w:rsidRPr="00980C37">
        <w:rPr>
          <w:rFonts w:ascii="Arial" w:hAnsi="Arial" w:cs="Arial"/>
        </w:rPr>
        <w:br/>
      </w:r>
      <w:r w:rsidRPr="00980C37">
        <w:rPr>
          <w:rFonts w:ascii="Arial" w:hAnsi="Arial" w:cs="Arial"/>
          <w:b/>
          <w:bCs/>
        </w:rPr>
        <w:t>Rei das Nações</w:t>
      </w:r>
      <w:r w:rsidRPr="00980C37">
        <w:rPr>
          <w:rFonts w:ascii="Arial" w:hAnsi="Arial" w:cs="Arial"/>
        </w:rPr>
        <w:t xml:space="preserve"> </w:t>
      </w:r>
      <w:r w:rsidRPr="00980C37">
        <w:rPr>
          <w:rFonts w:ascii="Arial" w:hAnsi="Arial" w:cs="Arial"/>
        </w:rPr>
        <w:br/>
      </w:r>
      <w:r w:rsidRPr="00980C37">
        <w:rPr>
          <w:rFonts w:ascii="Arial" w:hAnsi="Arial" w:cs="Arial"/>
          <w:b/>
          <w:bCs/>
        </w:rPr>
        <w:t>Grande é o Senhor</w:t>
      </w:r>
      <w:r w:rsidRPr="00980C37">
        <w:rPr>
          <w:rFonts w:ascii="Arial" w:hAnsi="Arial" w:cs="Arial"/>
        </w:rPr>
        <w:t xml:space="preserve"> </w:t>
      </w:r>
    </w:p>
    <w:p w14:paraId="708C6ED7" w14:textId="7B62F411" w:rsidR="00980C37" w:rsidRPr="00980C37" w:rsidRDefault="00980C37" w:rsidP="00980C37">
      <w:pPr>
        <w:pStyle w:val="PargrafodaLista"/>
        <w:numPr>
          <w:ilvl w:val="0"/>
          <w:numId w:val="12"/>
        </w:numPr>
        <w:spacing w:after="0" w:line="360" w:lineRule="auto"/>
        <w:rPr>
          <w:rFonts w:ascii="Arial" w:hAnsi="Arial" w:cs="Arial"/>
        </w:rPr>
      </w:pPr>
      <w:r w:rsidRPr="00980C37">
        <w:rPr>
          <w:rFonts w:ascii="Arial" w:hAnsi="Arial" w:cs="Arial"/>
          <w:b/>
          <w:bCs/>
        </w:rPr>
        <w:t xml:space="preserve">Momento especial – </w:t>
      </w:r>
      <w:r>
        <w:rPr>
          <w:rFonts w:ascii="Arial" w:hAnsi="Arial" w:cs="Arial"/>
          <w:b/>
          <w:bCs/>
        </w:rPr>
        <w:t>“</w:t>
      </w:r>
      <w:r w:rsidRPr="00980C37">
        <w:rPr>
          <w:rFonts w:ascii="Arial" w:hAnsi="Arial" w:cs="Arial"/>
          <w:b/>
          <w:bCs/>
        </w:rPr>
        <w:t>Vozes das Nações</w:t>
      </w:r>
      <w:r>
        <w:rPr>
          <w:rFonts w:ascii="Arial" w:hAnsi="Arial" w:cs="Arial"/>
          <w:b/>
          <w:bCs/>
        </w:rPr>
        <w:t>”</w:t>
      </w:r>
      <w:r w:rsidRPr="00980C37">
        <w:rPr>
          <w:rFonts w:ascii="Arial" w:hAnsi="Arial" w:cs="Arial"/>
        </w:rPr>
        <w:br/>
        <w:t xml:space="preserve">Convide algumas pessoas para dizerem “Jesus ama </w:t>
      </w:r>
      <w:proofErr w:type="gramStart"/>
      <w:r w:rsidRPr="00980C37">
        <w:rPr>
          <w:rFonts w:ascii="Arial" w:hAnsi="Arial" w:cs="Arial"/>
        </w:rPr>
        <w:t>você” ou “Seja</w:t>
      </w:r>
      <w:proofErr w:type="gramEnd"/>
      <w:r w:rsidRPr="00980C37">
        <w:rPr>
          <w:rFonts w:ascii="Arial" w:hAnsi="Arial" w:cs="Arial"/>
        </w:rPr>
        <w:t xml:space="preserve"> bem-vindo” em diferentes idiomas. Após cada frase, a igreja responde:</w:t>
      </w:r>
    </w:p>
    <w:p w14:paraId="568516A1" w14:textId="77777777" w:rsidR="00980C37" w:rsidRPr="00980C37" w:rsidRDefault="00980C37" w:rsidP="00980C37">
      <w:pPr>
        <w:spacing w:after="0" w:line="360" w:lineRule="auto"/>
        <w:ind w:firstLine="708"/>
        <w:rPr>
          <w:rFonts w:ascii="Arial" w:hAnsi="Arial" w:cs="Arial"/>
        </w:rPr>
      </w:pPr>
      <w:r w:rsidRPr="00980C37">
        <w:rPr>
          <w:rFonts w:ascii="Arial" w:hAnsi="Arial" w:cs="Arial"/>
          <w:b/>
          <w:bCs/>
        </w:rPr>
        <w:t>TODOS:</w:t>
      </w:r>
      <w:r w:rsidRPr="00980C37">
        <w:rPr>
          <w:rFonts w:ascii="Arial" w:hAnsi="Arial" w:cs="Arial"/>
        </w:rPr>
        <w:t xml:space="preserve"> Em Cristo, há lugar para todos!</w:t>
      </w:r>
    </w:p>
    <w:p w14:paraId="4AC20750" w14:textId="1E3A242B" w:rsidR="00980C37" w:rsidRPr="00980C37" w:rsidRDefault="00980C37" w:rsidP="00980C37">
      <w:pPr>
        <w:spacing w:after="0" w:line="360" w:lineRule="auto"/>
        <w:ind w:firstLine="708"/>
        <w:jc w:val="both"/>
        <w:rPr>
          <w:rFonts w:ascii="Arial" w:hAnsi="Arial" w:cs="Arial"/>
        </w:rPr>
      </w:pPr>
      <w:r w:rsidRPr="00980C37">
        <w:rPr>
          <w:rFonts w:ascii="Arial" w:hAnsi="Arial" w:cs="Arial"/>
        </w:rPr>
        <w:t>Ao final, o dirigente diz:</w:t>
      </w:r>
      <w:r>
        <w:rPr>
          <w:rFonts w:ascii="Arial" w:hAnsi="Arial" w:cs="Arial"/>
        </w:rPr>
        <w:t xml:space="preserve"> </w:t>
      </w:r>
    </w:p>
    <w:p w14:paraId="109F6653" w14:textId="77777777" w:rsidR="00980C37" w:rsidRPr="00980C37" w:rsidRDefault="00980C37" w:rsidP="00980C37">
      <w:pPr>
        <w:spacing w:after="0" w:line="360" w:lineRule="auto"/>
        <w:ind w:left="708"/>
        <w:jc w:val="both"/>
        <w:rPr>
          <w:rFonts w:ascii="Arial" w:hAnsi="Arial" w:cs="Arial"/>
        </w:rPr>
      </w:pPr>
      <w:r w:rsidRPr="00980C37">
        <w:rPr>
          <w:rFonts w:ascii="Arial" w:hAnsi="Arial" w:cs="Arial"/>
          <w:b/>
          <w:bCs/>
        </w:rPr>
        <w:t>Dirigente:</w:t>
      </w:r>
      <w:r w:rsidRPr="00980C37">
        <w:rPr>
          <w:rFonts w:ascii="Arial" w:hAnsi="Arial" w:cs="Arial"/>
        </w:rPr>
        <w:t xml:space="preserve"> Podemos falar línguas diferentes, carregar histórias diferentes e ter costumes diferentes, mas existe uma mensagem que todas as pessoas precisam conhecer: Jesus Cristo salva, transforma e nos torna parte da família de Deus.</w:t>
      </w:r>
    </w:p>
    <w:p w14:paraId="4E2544F6" w14:textId="7E93610D" w:rsidR="00980C37" w:rsidRPr="00980C37" w:rsidRDefault="00980C37" w:rsidP="00980C37">
      <w:pPr>
        <w:pStyle w:val="PargrafodaLista"/>
        <w:numPr>
          <w:ilvl w:val="0"/>
          <w:numId w:val="12"/>
        </w:numPr>
        <w:spacing w:after="0" w:line="360" w:lineRule="auto"/>
        <w:rPr>
          <w:rFonts w:ascii="Arial" w:hAnsi="Arial" w:cs="Arial"/>
        </w:rPr>
      </w:pPr>
      <w:r w:rsidRPr="00980C37">
        <w:rPr>
          <w:rFonts w:ascii="Arial" w:hAnsi="Arial" w:cs="Arial"/>
          <w:b/>
          <w:bCs/>
        </w:rPr>
        <w:t xml:space="preserve">Leitura Bíblica Responsiva – Deuteronômio 10.18-19 </w:t>
      </w:r>
      <w:proofErr w:type="gramStart"/>
      <w:r w:rsidRPr="00980C37">
        <w:rPr>
          <w:rFonts w:ascii="Arial" w:hAnsi="Arial" w:cs="Arial"/>
          <w:b/>
          <w:bCs/>
        </w:rPr>
        <w:t>e Levítico</w:t>
      </w:r>
      <w:proofErr w:type="gramEnd"/>
      <w:r w:rsidRPr="00980C37">
        <w:rPr>
          <w:rFonts w:ascii="Arial" w:hAnsi="Arial" w:cs="Arial"/>
          <w:b/>
          <w:bCs/>
        </w:rPr>
        <w:t xml:space="preserve"> 19.33-34 (NAA)</w:t>
      </w:r>
    </w:p>
    <w:p w14:paraId="5B073350" w14:textId="77777777" w:rsidR="00950C20" w:rsidRPr="00950C20" w:rsidRDefault="00950C20" w:rsidP="00950C20">
      <w:pPr>
        <w:spacing w:after="0" w:line="360" w:lineRule="auto"/>
        <w:ind w:left="708"/>
        <w:rPr>
          <w:rFonts w:ascii="Arial" w:hAnsi="Arial" w:cs="Arial"/>
        </w:rPr>
      </w:pPr>
      <w:r w:rsidRPr="00950C20">
        <w:rPr>
          <w:rFonts w:ascii="Arial" w:hAnsi="Arial" w:cs="Arial"/>
          <w:b/>
          <w:bCs/>
        </w:rPr>
        <w:t>Dirigente:</w:t>
      </w:r>
      <w:r w:rsidRPr="00950C20">
        <w:rPr>
          <w:rFonts w:ascii="Arial" w:hAnsi="Arial" w:cs="Arial"/>
        </w:rPr>
        <w:t xml:space="preserve"> Deus faz justiça ao órfão e à viúva e ama o estrangeiro, dando-lhe comida e roupa.</w:t>
      </w:r>
    </w:p>
    <w:p w14:paraId="3E4879A0" w14:textId="77777777" w:rsidR="00950C20" w:rsidRPr="00950C20" w:rsidRDefault="00950C20" w:rsidP="00950C20">
      <w:pPr>
        <w:spacing w:after="0" w:line="360" w:lineRule="auto"/>
        <w:ind w:left="708"/>
        <w:rPr>
          <w:rFonts w:ascii="Arial" w:hAnsi="Arial" w:cs="Arial"/>
        </w:rPr>
      </w:pPr>
      <w:r w:rsidRPr="00950C20">
        <w:rPr>
          <w:rFonts w:ascii="Arial" w:hAnsi="Arial" w:cs="Arial"/>
          <w:b/>
          <w:bCs/>
        </w:rPr>
        <w:lastRenderedPageBreak/>
        <w:t>Congregação:</w:t>
      </w:r>
      <w:r w:rsidRPr="00950C20">
        <w:rPr>
          <w:rFonts w:ascii="Arial" w:hAnsi="Arial" w:cs="Arial"/>
        </w:rPr>
        <w:t xml:space="preserve"> Portanto, amem os estrangeiros, porque vocês foram estrangeiros na terra do Egito.</w:t>
      </w:r>
    </w:p>
    <w:p w14:paraId="7D6EC8BC" w14:textId="77777777" w:rsidR="00950C20" w:rsidRPr="00950C20" w:rsidRDefault="00950C20" w:rsidP="00950C20">
      <w:pPr>
        <w:spacing w:after="0" w:line="360" w:lineRule="auto"/>
        <w:ind w:firstLine="708"/>
        <w:rPr>
          <w:rFonts w:ascii="Arial" w:hAnsi="Arial" w:cs="Arial"/>
        </w:rPr>
      </w:pPr>
      <w:r w:rsidRPr="00950C20">
        <w:rPr>
          <w:rFonts w:ascii="Arial" w:hAnsi="Arial" w:cs="Arial"/>
          <w:b/>
          <w:bCs/>
        </w:rPr>
        <w:t>Dirigente:</w:t>
      </w:r>
      <w:r w:rsidRPr="00950C20">
        <w:rPr>
          <w:rFonts w:ascii="Arial" w:hAnsi="Arial" w:cs="Arial"/>
        </w:rPr>
        <w:t xml:space="preserve"> Quando um estrangeiro morar na terra de vocês, não o oprimam.</w:t>
      </w:r>
    </w:p>
    <w:p w14:paraId="1E17DDCB" w14:textId="77777777" w:rsidR="00950C20" w:rsidRPr="00950C20" w:rsidRDefault="00950C20" w:rsidP="00950C20">
      <w:pPr>
        <w:spacing w:after="0" w:line="360" w:lineRule="auto"/>
        <w:ind w:left="708"/>
        <w:rPr>
          <w:rFonts w:ascii="Arial" w:hAnsi="Arial" w:cs="Arial"/>
        </w:rPr>
      </w:pPr>
      <w:r w:rsidRPr="00950C20">
        <w:rPr>
          <w:rFonts w:ascii="Arial" w:hAnsi="Arial" w:cs="Arial"/>
          <w:b/>
          <w:bCs/>
        </w:rPr>
        <w:t>Congregação:</w:t>
      </w:r>
      <w:r w:rsidRPr="00950C20">
        <w:rPr>
          <w:rFonts w:ascii="Arial" w:hAnsi="Arial" w:cs="Arial"/>
        </w:rPr>
        <w:t xml:space="preserve"> O estrangeiro que morar com vocês será para vocês como o natural da terra.</w:t>
      </w:r>
    </w:p>
    <w:p w14:paraId="14A47437" w14:textId="77777777" w:rsidR="00950C20" w:rsidRPr="00950C20" w:rsidRDefault="00950C20" w:rsidP="00950C20">
      <w:pPr>
        <w:spacing w:after="0" w:line="360" w:lineRule="auto"/>
        <w:ind w:left="708"/>
        <w:rPr>
          <w:rFonts w:ascii="Arial" w:hAnsi="Arial" w:cs="Arial"/>
        </w:rPr>
      </w:pPr>
      <w:r w:rsidRPr="00950C20">
        <w:rPr>
          <w:rFonts w:ascii="Arial" w:hAnsi="Arial" w:cs="Arial"/>
          <w:b/>
          <w:bCs/>
        </w:rPr>
        <w:t>Dirigente:</w:t>
      </w:r>
      <w:r w:rsidRPr="00950C20">
        <w:rPr>
          <w:rFonts w:ascii="Arial" w:hAnsi="Arial" w:cs="Arial"/>
        </w:rPr>
        <w:t xml:space="preserve"> Amem o estrangeiro como vocês amam a si mesmos, porque vocês foram estrangeiros na terra do Egito.</w:t>
      </w:r>
    </w:p>
    <w:p w14:paraId="040B0FB1" w14:textId="77777777" w:rsidR="00950C20" w:rsidRPr="00950C20" w:rsidRDefault="00950C20" w:rsidP="00950C20">
      <w:pPr>
        <w:spacing w:after="0" w:line="360" w:lineRule="auto"/>
        <w:ind w:firstLine="708"/>
        <w:rPr>
          <w:rFonts w:ascii="Arial" w:hAnsi="Arial" w:cs="Arial"/>
        </w:rPr>
      </w:pPr>
      <w:r w:rsidRPr="00950C20">
        <w:rPr>
          <w:rFonts w:ascii="Arial" w:hAnsi="Arial" w:cs="Arial"/>
          <w:b/>
          <w:bCs/>
        </w:rPr>
        <w:t>TODOS:</w:t>
      </w:r>
      <w:r w:rsidRPr="00950C20">
        <w:rPr>
          <w:rFonts w:ascii="Arial" w:hAnsi="Arial" w:cs="Arial"/>
        </w:rPr>
        <w:t xml:space="preserve"> Eu sou o Senhor, o Deus de vocês.</w:t>
      </w:r>
    </w:p>
    <w:p w14:paraId="629BB90D" w14:textId="77777777" w:rsidR="00950C20" w:rsidRDefault="00980C37" w:rsidP="00980C37">
      <w:pPr>
        <w:pStyle w:val="PargrafodaLista"/>
        <w:numPr>
          <w:ilvl w:val="0"/>
          <w:numId w:val="12"/>
        </w:numPr>
        <w:spacing w:after="0" w:line="360" w:lineRule="auto"/>
        <w:rPr>
          <w:rFonts w:ascii="Arial" w:hAnsi="Arial" w:cs="Arial"/>
        </w:rPr>
      </w:pPr>
      <w:r w:rsidRPr="00950C20">
        <w:rPr>
          <w:rFonts w:ascii="Arial" w:hAnsi="Arial" w:cs="Arial"/>
          <w:b/>
          <w:bCs/>
        </w:rPr>
        <w:t>Hino 438 HCC – “Quero ser um vaso de bênção”</w:t>
      </w:r>
    </w:p>
    <w:p w14:paraId="206A4831" w14:textId="5E5D0A32" w:rsidR="00950C20" w:rsidRPr="00950C20" w:rsidRDefault="00980C37" w:rsidP="00980C37">
      <w:pPr>
        <w:pStyle w:val="PargrafodaLista"/>
        <w:numPr>
          <w:ilvl w:val="0"/>
          <w:numId w:val="12"/>
        </w:numPr>
        <w:spacing w:after="0" w:line="360" w:lineRule="auto"/>
        <w:rPr>
          <w:rFonts w:ascii="Arial" w:hAnsi="Arial" w:cs="Arial"/>
        </w:rPr>
      </w:pPr>
      <w:r w:rsidRPr="00950C20">
        <w:rPr>
          <w:rFonts w:ascii="Arial" w:hAnsi="Arial" w:cs="Arial"/>
          <w:b/>
          <w:bCs/>
        </w:rPr>
        <w:t>Momento Missionário</w:t>
      </w:r>
      <w:r w:rsidR="00950C20">
        <w:rPr>
          <w:rFonts w:ascii="Arial" w:hAnsi="Arial" w:cs="Arial"/>
          <w:b/>
          <w:bCs/>
        </w:rPr>
        <w:t xml:space="preserve"> </w:t>
      </w:r>
      <w:r w:rsidR="00950C20" w:rsidRPr="00F5717B">
        <w:rPr>
          <w:rFonts w:ascii="Arial" w:hAnsi="Arial" w:cs="Arial"/>
          <w:b/>
          <w:bCs/>
        </w:rPr>
        <w:t>(Sugestões no Blog do Promotor - MOMENTO MISSIONÁRIO</w:t>
      </w:r>
      <w:r w:rsidR="00950C20">
        <w:rPr>
          <w:rFonts w:ascii="Arial" w:hAnsi="Arial" w:cs="Arial"/>
          <w:b/>
          <w:bCs/>
        </w:rPr>
        <w:t xml:space="preserve"> </w:t>
      </w:r>
      <w:hyperlink r:id="rId6" w:history="1">
        <w:r w:rsidR="00950C20" w:rsidRPr="002479A9">
          <w:rPr>
            <w:rStyle w:val="Hyperlink"/>
            <w:rFonts w:ascii="Arial" w:hAnsi="Arial" w:cs="Arial"/>
            <w:b/>
            <w:bCs/>
          </w:rPr>
          <w:t>https://missoesnacionais.org.br/blog/momentos-missionarios-imigrantes/</w:t>
        </w:r>
      </w:hyperlink>
      <w:r w:rsidR="00950C20">
        <w:rPr>
          <w:rFonts w:ascii="Arial" w:hAnsi="Arial" w:cs="Arial"/>
          <w:b/>
          <w:bCs/>
        </w:rPr>
        <w:t>)</w:t>
      </w:r>
    </w:p>
    <w:p w14:paraId="53BAD7C1" w14:textId="2BCBD459" w:rsidR="00980C37" w:rsidRDefault="00980C37" w:rsidP="00950C20">
      <w:pPr>
        <w:pStyle w:val="PargrafodaLista"/>
        <w:numPr>
          <w:ilvl w:val="0"/>
          <w:numId w:val="12"/>
        </w:numPr>
        <w:spacing w:after="0" w:line="360" w:lineRule="auto"/>
        <w:jc w:val="both"/>
        <w:rPr>
          <w:rFonts w:ascii="Arial" w:hAnsi="Arial" w:cs="Arial"/>
        </w:rPr>
      </w:pPr>
      <w:r w:rsidRPr="00950C20">
        <w:rPr>
          <w:rFonts w:ascii="Arial" w:hAnsi="Arial" w:cs="Arial"/>
          <w:b/>
          <w:bCs/>
        </w:rPr>
        <w:t>Momento de Oração:</w:t>
      </w:r>
      <w:r w:rsidRPr="00950C20">
        <w:rPr>
          <w:rFonts w:ascii="Arial" w:hAnsi="Arial" w:cs="Arial"/>
        </w:rPr>
        <w:t xml:space="preserve"> Ore</w:t>
      </w:r>
      <w:r w:rsidR="00950C20">
        <w:rPr>
          <w:rFonts w:ascii="Arial" w:hAnsi="Arial" w:cs="Arial"/>
        </w:rPr>
        <w:t xml:space="preserve"> pela Vila Minha Pátria, </w:t>
      </w:r>
      <w:r w:rsidRPr="00950C20">
        <w:rPr>
          <w:rFonts w:ascii="Arial" w:hAnsi="Arial" w:cs="Arial"/>
        </w:rPr>
        <w:t>pelos imigrantes e refugiados que chegam ao Brasil, pelas famílias separadas, pelos que enfrentam dificuldades com o idioma, a documentação, o trabalho e a adaptação. Ore para que encontrem igrejas acolhedoras, missionários preparados e cristãos dispostos a caminhar ao lado deles. Interceda também pelos projetos missionários que oferecem acolhimento, cuidado, discipulado e oportunidades de recomeço.</w:t>
      </w:r>
    </w:p>
    <w:p w14:paraId="41F3F70E" w14:textId="7B578F90" w:rsidR="00980C37" w:rsidRPr="00950C20" w:rsidRDefault="00980C37" w:rsidP="00980C37">
      <w:pPr>
        <w:pStyle w:val="PargrafodaLista"/>
        <w:numPr>
          <w:ilvl w:val="0"/>
          <w:numId w:val="12"/>
        </w:numPr>
        <w:spacing w:after="0" w:line="360" w:lineRule="auto"/>
        <w:jc w:val="both"/>
        <w:rPr>
          <w:rFonts w:ascii="Arial" w:hAnsi="Arial" w:cs="Arial"/>
        </w:rPr>
      </w:pPr>
      <w:r w:rsidRPr="00950C20">
        <w:rPr>
          <w:rFonts w:ascii="Arial" w:hAnsi="Arial" w:cs="Arial"/>
          <w:b/>
          <w:bCs/>
        </w:rPr>
        <w:t xml:space="preserve">Leitura </w:t>
      </w:r>
      <w:r w:rsidR="00950C20">
        <w:rPr>
          <w:rFonts w:ascii="Arial" w:hAnsi="Arial" w:cs="Arial"/>
          <w:b/>
          <w:bCs/>
        </w:rPr>
        <w:t xml:space="preserve">Bíblica: </w:t>
      </w:r>
      <w:r w:rsidRPr="00950C20">
        <w:rPr>
          <w:rFonts w:ascii="Arial" w:hAnsi="Arial" w:cs="Arial"/>
          <w:b/>
          <w:bCs/>
        </w:rPr>
        <w:t>Mateus 25.35 (NAA)</w:t>
      </w:r>
    </w:p>
    <w:p w14:paraId="4759BC29" w14:textId="1532FBD6" w:rsidR="00980C37" w:rsidRPr="00980C37" w:rsidRDefault="00950C20" w:rsidP="00950C20">
      <w:pPr>
        <w:spacing w:after="0" w:line="360" w:lineRule="auto"/>
        <w:ind w:left="708"/>
        <w:rPr>
          <w:rFonts w:ascii="Arial" w:hAnsi="Arial" w:cs="Arial"/>
        </w:rPr>
      </w:pPr>
      <w:r>
        <w:rPr>
          <w:rFonts w:ascii="Arial" w:hAnsi="Arial" w:cs="Arial"/>
          <w:b/>
          <w:bCs/>
        </w:rPr>
        <w:t>TODOS</w:t>
      </w:r>
      <w:r w:rsidR="00980C37" w:rsidRPr="00980C37">
        <w:rPr>
          <w:rFonts w:ascii="Arial" w:hAnsi="Arial" w:cs="Arial"/>
          <w:b/>
          <w:bCs/>
        </w:rPr>
        <w:t>:</w:t>
      </w:r>
      <w:r w:rsidR="00980C37" w:rsidRPr="00980C37">
        <w:rPr>
          <w:rFonts w:ascii="Arial" w:hAnsi="Arial" w:cs="Arial"/>
        </w:rPr>
        <w:t xml:space="preserve"> “Porque tive fome, e vocês me deram de comer; tive sede, e vocês me deram de beber; eu era forasteiro, e vocês me hospedaram.” </w:t>
      </w:r>
    </w:p>
    <w:p w14:paraId="58945632" w14:textId="24E9FF92" w:rsidR="00980C37" w:rsidRPr="00950C20" w:rsidRDefault="00980C37" w:rsidP="00950C20">
      <w:pPr>
        <w:pStyle w:val="PargrafodaLista"/>
        <w:numPr>
          <w:ilvl w:val="0"/>
          <w:numId w:val="12"/>
        </w:numPr>
        <w:spacing w:after="0" w:line="360" w:lineRule="auto"/>
        <w:rPr>
          <w:rFonts w:ascii="Arial" w:hAnsi="Arial" w:cs="Arial"/>
        </w:rPr>
      </w:pPr>
      <w:r w:rsidRPr="00950C20">
        <w:rPr>
          <w:rFonts w:ascii="Arial" w:hAnsi="Arial" w:cs="Arial"/>
          <w:b/>
          <w:bCs/>
        </w:rPr>
        <w:t>Dirigente:</w:t>
      </w:r>
      <w:r w:rsidRPr="00950C20">
        <w:rPr>
          <w:rFonts w:ascii="Arial" w:hAnsi="Arial" w:cs="Arial"/>
        </w:rPr>
        <w:t xml:space="preserve"> Acolher o estrangeiro não é apenas uma ação social. É uma expressão do amor de Cristo. Quando abrimos espaço em nossas igrejas, em nossas mesas e em nossas vidas, demonstramos o Evangelho por meio de palavras e atitudes.</w:t>
      </w:r>
    </w:p>
    <w:p w14:paraId="4DBBAC2E" w14:textId="62B2B47D" w:rsidR="00980C37" w:rsidRDefault="00980C37" w:rsidP="00950C20">
      <w:pPr>
        <w:pStyle w:val="PargrafodaLista"/>
        <w:numPr>
          <w:ilvl w:val="0"/>
          <w:numId w:val="12"/>
        </w:numPr>
        <w:spacing w:after="0" w:line="360" w:lineRule="auto"/>
        <w:rPr>
          <w:rFonts w:ascii="Arial" w:hAnsi="Arial" w:cs="Arial"/>
        </w:rPr>
      </w:pPr>
      <w:r w:rsidRPr="00950C20">
        <w:rPr>
          <w:rFonts w:ascii="Arial" w:hAnsi="Arial" w:cs="Arial"/>
          <w:b/>
          <w:bCs/>
        </w:rPr>
        <w:t>Tema:</w:t>
      </w:r>
      <w:r w:rsidRPr="00950C20">
        <w:rPr>
          <w:rFonts w:ascii="Arial" w:hAnsi="Arial" w:cs="Arial"/>
        </w:rPr>
        <w:t xml:space="preserve"> Para que todo o Brasil ouça</w:t>
      </w:r>
    </w:p>
    <w:p w14:paraId="0709DF8A" w14:textId="07C08627" w:rsidR="00950C20" w:rsidRDefault="00950C20" w:rsidP="00B539BE">
      <w:pPr>
        <w:pStyle w:val="PargrafodaLista"/>
        <w:numPr>
          <w:ilvl w:val="0"/>
          <w:numId w:val="3"/>
        </w:numPr>
        <w:spacing w:after="0" w:line="360" w:lineRule="auto"/>
        <w:rPr>
          <w:rFonts w:ascii="Arial" w:hAnsi="Arial" w:cs="Arial"/>
        </w:rPr>
      </w:pPr>
      <w:r>
        <w:rPr>
          <w:rFonts w:ascii="Arial" w:hAnsi="Arial" w:cs="Arial"/>
          <w:b/>
          <w:bCs/>
        </w:rPr>
        <w:t xml:space="preserve">Divisa: </w:t>
      </w:r>
      <w:r w:rsidRPr="002E4566">
        <w:rPr>
          <w:rFonts w:ascii="Arial" w:hAnsi="Arial" w:cs="Arial"/>
        </w:rPr>
        <w:t>E como ouvirão, se não há quem pregue? E como pregarão, se não forem enviados? Romanos 10:14.15</w:t>
      </w:r>
    </w:p>
    <w:p w14:paraId="69F93E52" w14:textId="77777777" w:rsidR="00950C20" w:rsidRPr="00950C20" w:rsidRDefault="00980C37" w:rsidP="00950C20">
      <w:pPr>
        <w:pStyle w:val="PargrafodaLista"/>
        <w:numPr>
          <w:ilvl w:val="0"/>
          <w:numId w:val="12"/>
        </w:numPr>
        <w:spacing w:after="0" w:line="360" w:lineRule="auto"/>
        <w:rPr>
          <w:rFonts w:ascii="Arial" w:hAnsi="Arial" w:cs="Arial"/>
        </w:rPr>
      </w:pPr>
      <w:r w:rsidRPr="00950C20">
        <w:rPr>
          <w:rFonts w:ascii="Arial" w:hAnsi="Arial" w:cs="Arial"/>
          <w:b/>
          <w:bCs/>
        </w:rPr>
        <w:t>Hino Oficial da Campanha 2026</w:t>
      </w:r>
    </w:p>
    <w:p w14:paraId="4D05804B" w14:textId="2A00563D" w:rsidR="00980C37" w:rsidRPr="00950C20" w:rsidRDefault="00980C37" w:rsidP="00950C20">
      <w:pPr>
        <w:pStyle w:val="PargrafodaLista"/>
        <w:numPr>
          <w:ilvl w:val="0"/>
          <w:numId w:val="12"/>
        </w:numPr>
        <w:spacing w:after="0" w:line="360" w:lineRule="auto"/>
        <w:rPr>
          <w:rFonts w:ascii="Arial" w:hAnsi="Arial" w:cs="Arial"/>
        </w:rPr>
      </w:pPr>
      <w:r w:rsidRPr="00950C20">
        <w:rPr>
          <w:rFonts w:ascii="Arial" w:hAnsi="Arial" w:cs="Arial"/>
          <w:b/>
          <w:bCs/>
        </w:rPr>
        <w:t>Mensagem Missionária</w:t>
      </w:r>
    </w:p>
    <w:p w14:paraId="6659CA6B" w14:textId="77777777" w:rsidR="00950C20" w:rsidRDefault="00980C37" w:rsidP="00980C37">
      <w:pPr>
        <w:pStyle w:val="PargrafodaLista"/>
        <w:numPr>
          <w:ilvl w:val="0"/>
          <w:numId w:val="12"/>
        </w:numPr>
        <w:spacing w:after="0" w:line="360" w:lineRule="auto"/>
        <w:jc w:val="both"/>
        <w:rPr>
          <w:rFonts w:ascii="Arial" w:hAnsi="Arial" w:cs="Arial"/>
        </w:rPr>
      </w:pPr>
      <w:r w:rsidRPr="00950C20">
        <w:rPr>
          <w:rFonts w:ascii="Arial" w:hAnsi="Arial" w:cs="Arial"/>
          <w:b/>
          <w:bCs/>
        </w:rPr>
        <w:t>Dirigente:</w:t>
      </w:r>
      <w:r w:rsidRPr="00950C20">
        <w:rPr>
          <w:rFonts w:ascii="Arial" w:hAnsi="Arial" w:cs="Arial"/>
        </w:rPr>
        <w:t xml:space="preserve"> Talvez nunca atravessemos oceanos para anunciar o Evangelho, mas Deus tem permitido que pessoas de muitas nações atravessem oceanos e cheguem até nós. Elas estão em nossas cidades, escolas, locais de trabalho e vizinhanças. A missão que antes parecia distante agora pode estar morando ao nosso lado. Que não sejamos indiferentes. Que a Igreja de Cristo esteja pronta para acolher, servir, caminhar junto e anunciar a esperança que existe em Jesus.</w:t>
      </w:r>
    </w:p>
    <w:p w14:paraId="6A9D7EB4" w14:textId="77777777" w:rsidR="00950C20" w:rsidRDefault="00980C37" w:rsidP="00950C20">
      <w:pPr>
        <w:pStyle w:val="PargrafodaLista"/>
        <w:numPr>
          <w:ilvl w:val="0"/>
          <w:numId w:val="12"/>
        </w:numPr>
        <w:spacing w:after="0" w:line="360" w:lineRule="auto"/>
        <w:rPr>
          <w:rFonts w:ascii="Arial" w:hAnsi="Arial" w:cs="Arial"/>
        </w:rPr>
      </w:pPr>
      <w:r w:rsidRPr="00950C20">
        <w:rPr>
          <w:rFonts w:ascii="Arial" w:hAnsi="Arial" w:cs="Arial"/>
          <w:b/>
          <w:bCs/>
        </w:rPr>
        <w:t>Cântico</w:t>
      </w:r>
      <w:r w:rsidR="00950C20">
        <w:rPr>
          <w:rFonts w:ascii="Arial" w:hAnsi="Arial" w:cs="Arial"/>
          <w:b/>
          <w:bCs/>
        </w:rPr>
        <w:t xml:space="preserve">: </w:t>
      </w:r>
      <w:r w:rsidR="00950C20" w:rsidRPr="00950C20">
        <w:rPr>
          <w:rFonts w:ascii="Arial" w:hAnsi="Arial" w:cs="Arial"/>
        </w:rPr>
        <w:t>Eu Vou Construir</w:t>
      </w:r>
      <w:r w:rsidR="00950C20">
        <w:rPr>
          <w:rFonts w:ascii="Arial" w:hAnsi="Arial" w:cs="Arial"/>
        </w:rPr>
        <w:t xml:space="preserve"> (Nívea Soares)</w:t>
      </w:r>
    </w:p>
    <w:p w14:paraId="77ED5E62" w14:textId="77777777" w:rsidR="00950C20" w:rsidRDefault="00980C37" w:rsidP="00980C37">
      <w:pPr>
        <w:pStyle w:val="PargrafodaLista"/>
        <w:numPr>
          <w:ilvl w:val="0"/>
          <w:numId w:val="12"/>
        </w:numPr>
        <w:spacing w:after="0" w:line="360" w:lineRule="auto"/>
        <w:jc w:val="both"/>
        <w:rPr>
          <w:rFonts w:ascii="Arial" w:hAnsi="Arial" w:cs="Arial"/>
        </w:rPr>
      </w:pPr>
      <w:r w:rsidRPr="00950C20">
        <w:rPr>
          <w:rFonts w:ascii="Arial" w:hAnsi="Arial" w:cs="Arial"/>
          <w:b/>
          <w:bCs/>
        </w:rPr>
        <w:t>Dirigente:</w:t>
      </w:r>
      <w:r w:rsidRPr="00950C20">
        <w:rPr>
          <w:rFonts w:ascii="Arial" w:hAnsi="Arial" w:cs="Arial"/>
        </w:rPr>
        <w:t xml:space="preserve"> Em Cristo, aquele que chegou como estrangeiro pode ser recebido como irmão. Aquele que deixou sua casa pode encontrar uma família. Aquele que perdeu referências pode descobrir uma esperança eterna. Que Deus faça de nossas igrejas lugares de acolhimento, cuidado e proclamação, para que as nações que chegam ao </w:t>
      </w:r>
      <w:r w:rsidRPr="00950C20">
        <w:rPr>
          <w:rFonts w:ascii="Arial" w:hAnsi="Arial" w:cs="Arial"/>
        </w:rPr>
        <w:lastRenderedPageBreak/>
        <w:t>Brasil encontrem Cristo.</w:t>
      </w:r>
      <w:r w:rsidR="00950C20" w:rsidRPr="00950C20">
        <w:rPr>
          <w:rFonts w:ascii="Arial" w:hAnsi="Arial" w:cs="Arial"/>
        </w:rPr>
        <w:t xml:space="preserve"> </w:t>
      </w:r>
      <w:r w:rsidRPr="00950C20">
        <w:rPr>
          <w:rFonts w:ascii="Arial" w:hAnsi="Arial" w:cs="Arial"/>
        </w:rPr>
        <w:t>Para que todo o Brasil ouça</w:t>
      </w:r>
      <w:r w:rsidR="00950C20" w:rsidRPr="00950C20">
        <w:rPr>
          <w:rFonts w:ascii="Arial" w:hAnsi="Arial" w:cs="Arial"/>
        </w:rPr>
        <w:t xml:space="preserve"> e </w:t>
      </w:r>
      <w:r w:rsidR="00950C20">
        <w:rPr>
          <w:rFonts w:ascii="Arial" w:hAnsi="Arial" w:cs="Arial"/>
        </w:rPr>
        <w:t>p</w:t>
      </w:r>
      <w:r w:rsidRPr="00950C20">
        <w:rPr>
          <w:rFonts w:ascii="Arial" w:hAnsi="Arial" w:cs="Arial"/>
        </w:rPr>
        <w:t>ara que todas as nações conheçam a salvação!</w:t>
      </w:r>
    </w:p>
    <w:p w14:paraId="7B598FC6" w14:textId="77777777" w:rsidR="00950C20" w:rsidRPr="00950C20" w:rsidRDefault="00980C37" w:rsidP="00980C37">
      <w:pPr>
        <w:pStyle w:val="PargrafodaLista"/>
        <w:numPr>
          <w:ilvl w:val="0"/>
          <w:numId w:val="12"/>
        </w:numPr>
        <w:spacing w:after="0" w:line="360" w:lineRule="auto"/>
        <w:jc w:val="both"/>
        <w:rPr>
          <w:rFonts w:ascii="Arial" w:hAnsi="Arial" w:cs="Arial"/>
        </w:rPr>
      </w:pPr>
      <w:r w:rsidRPr="00950C20">
        <w:rPr>
          <w:rFonts w:ascii="Arial" w:hAnsi="Arial" w:cs="Arial"/>
          <w:b/>
          <w:bCs/>
        </w:rPr>
        <w:t>Oração Final</w:t>
      </w:r>
    </w:p>
    <w:p w14:paraId="571BDBCC" w14:textId="2B0BB633" w:rsidR="00980C37" w:rsidRPr="00950C20" w:rsidRDefault="00980C37" w:rsidP="00980C37">
      <w:pPr>
        <w:pStyle w:val="PargrafodaLista"/>
        <w:numPr>
          <w:ilvl w:val="0"/>
          <w:numId w:val="12"/>
        </w:numPr>
        <w:spacing w:after="0" w:line="360" w:lineRule="auto"/>
        <w:jc w:val="both"/>
        <w:rPr>
          <w:rFonts w:ascii="Arial" w:hAnsi="Arial" w:cs="Arial"/>
        </w:rPr>
      </w:pPr>
      <w:proofErr w:type="spellStart"/>
      <w:r w:rsidRPr="00950C20">
        <w:rPr>
          <w:rFonts w:ascii="Arial" w:hAnsi="Arial" w:cs="Arial"/>
          <w:b/>
          <w:bCs/>
        </w:rPr>
        <w:t>Poslúdio</w:t>
      </w:r>
      <w:proofErr w:type="spellEnd"/>
    </w:p>
    <w:p w14:paraId="798E3B32" w14:textId="77777777" w:rsidR="00950C20" w:rsidRPr="00950C20" w:rsidRDefault="00950C20" w:rsidP="00950C20">
      <w:pPr>
        <w:spacing w:after="0" w:line="360" w:lineRule="auto"/>
        <w:jc w:val="both"/>
        <w:rPr>
          <w:rFonts w:ascii="Arial" w:hAnsi="Arial" w:cs="Arial"/>
        </w:rPr>
      </w:pPr>
    </w:p>
    <w:p w14:paraId="62CC0822" w14:textId="39792251" w:rsidR="00980C37" w:rsidRPr="00950C20" w:rsidRDefault="00980C37" w:rsidP="00980C37">
      <w:pPr>
        <w:spacing w:after="0" w:line="360" w:lineRule="auto"/>
        <w:rPr>
          <w:rFonts w:ascii="Arial" w:hAnsi="Arial" w:cs="Arial"/>
        </w:rPr>
      </w:pPr>
      <w:r w:rsidRPr="00950C20">
        <w:rPr>
          <w:rFonts w:ascii="Arial" w:hAnsi="Arial" w:cs="Arial"/>
        </w:rPr>
        <w:t>Silvana S. P. Martine</w:t>
      </w:r>
      <w:r w:rsidR="00950C20">
        <w:rPr>
          <w:rFonts w:ascii="Arial" w:hAnsi="Arial" w:cs="Arial"/>
        </w:rPr>
        <w:t>s</w:t>
      </w:r>
    </w:p>
    <w:p w14:paraId="3BB78F68" w14:textId="77777777" w:rsidR="00980C37" w:rsidRPr="00980C37" w:rsidRDefault="00980C37" w:rsidP="00980C37">
      <w:pPr>
        <w:spacing w:after="0" w:line="360" w:lineRule="auto"/>
        <w:rPr>
          <w:rFonts w:ascii="Arial" w:hAnsi="Arial" w:cs="Arial"/>
        </w:rPr>
      </w:pPr>
    </w:p>
    <w:sectPr w:rsidR="00980C37" w:rsidRPr="00980C37" w:rsidSect="001F00C4">
      <w:pgSz w:w="11906" w:h="16838"/>
      <w:pgMar w:top="426" w:right="1416"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03A7"/>
    <w:multiLevelType w:val="hybridMultilevel"/>
    <w:tmpl w:val="1FBE34C6"/>
    <w:lvl w:ilvl="0" w:tplc="79E48DB0">
      <w:numFmt w:val="bullet"/>
      <w:lvlText w:val=""/>
      <w:lvlJc w:val="left"/>
      <w:pPr>
        <w:ind w:left="720" w:hanging="360"/>
      </w:pPr>
      <w:rPr>
        <w:rFonts w:ascii="Symbol" w:eastAsiaTheme="minorHAns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9216EEB"/>
    <w:multiLevelType w:val="hybridMultilevel"/>
    <w:tmpl w:val="93B048BE"/>
    <w:lvl w:ilvl="0" w:tplc="800485E8">
      <w:numFmt w:val="bullet"/>
      <w:lvlText w:val=""/>
      <w:lvlJc w:val="left"/>
      <w:pPr>
        <w:ind w:left="720" w:hanging="360"/>
      </w:pPr>
      <w:rPr>
        <w:rFonts w:ascii="Symbol" w:eastAsiaTheme="minorHAns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BE46BF8"/>
    <w:multiLevelType w:val="hybridMultilevel"/>
    <w:tmpl w:val="BDA88DC6"/>
    <w:lvl w:ilvl="0" w:tplc="82B000B6">
      <w:start w:val="14"/>
      <w:numFmt w:val="bullet"/>
      <w:lvlText w:val=""/>
      <w:lvlJc w:val="left"/>
      <w:pPr>
        <w:ind w:left="720" w:hanging="360"/>
      </w:pPr>
      <w:rPr>
        <w:rFonts w:ascii="Symbol" w:eastAsiaTheme="minorHAns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6224DFB"/>
    <w:multiLevelType w:val="multilevel"/>
    <w:tmpl w:val="CBA8A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C70DDF"/>
    <w:multiLevelType w:val="multilevel"/>
    <w:tmpl w:val="C8588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6A634D"/>
    <w:multiLevelType w:val="multilevel"/>
    <w:tmpl w:val="8264D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DD3A6B"/>
    <w:multiLevelType w:val="multilevel"/>
    <w:tmpl w:val="95CAE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151592"/>
    <w:multiLevelType w:val="multilevel"/>
    <w:tmpl w:val="71CC4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9D176D"/>
    <w:multiLevelType w:val="hybridMultilevel"/>
    <w:tmpl w:val="9BD021D0"/>
    <w:lvl w:ilvl="0" w:tplc="1F020FC6">
      <w:numFmt w:val="bullet"/>
      <w:lvlText w:val=""/>
      <w:lvlJc w:val="left"/>
      <w:pPr>
        <w:ind w:left="720" w:hanging="360"/>
      </w:pPr>
      <w:rPr>
        <w:rFonts w:ascii="Symbol" w:eastAsiaTheme="minorHAns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466C6FE5"/>
    <w:multiLevelType w:val="multilevel"/>
    <w:tmpl w:val="FB4A0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B73049"/>
    <w:multiLevelType w:val="multilevel"/>
    <w:tmpl w:val="3B4C4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DF47B9"/>
    <w:multiLevelType w:val="multilevel"/>
    <w:tmpl w:val="78D62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4278210">
    <w:abstractNumId w:val="3"/>
  </w:num>
  <w:num w:numId="2" w16cid:durableId="1875999105">
    <w:abstractNumId w:val="8"/>
  </w:num>
  <w:num w:numId="3" w16cid:durableId="261963758">
    <w:abstractNumId w:val="0"/>
  </w:num>
  <w:num w:numId="4" w16cid:durableId="1973515603">
    <w:abstractNumId w:val="11"/>
  </w:num>
  <w:num w:numId="5" w16cid:durableId="1969167233">
    <w:abstractNumId w:val="9"/>
  </w:num>
  <w:num w:numId="6" w16cid:durableId="1306009101">
    <w:abstractNumId w:val="10"/>
  </w:num>
  <w:num w:numId="7" w16cid:durableId="311911160">
    <w:abstractNumId w:val="4"/>
  </w:num>
  <w:num w:numId="8" w16cid:durableId="1350060834">
    <w:abstractNumId w:val="5"/>
  </w:num>
  <w:num w:numId="9" w16cid:durableId="535195690">
    <w:abstractNumId w:val="2"/>
  </w:num>
  <w:num w:numId="10" w16cid:durableId="116458523">
    <w:abstractNumId w:val="6"/>
  </w:num>
  <w:num w:numId="11" w16cid:durableId="1967589083">
    <w:abstractNumId w:val="7"/>
  </w:num>
  <w:num w:numId="12" w16cid:durableId="13064703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04F"/>
    <w:rsid w:val="00057AE8"/>
    <w:rsid w:val="000C67AE"/>
    <w:rsid w:val="000F57C6"/>
    <w:rsid w:val="001F00C4"/>
    <w:rsid w:val="0023566B"/>
    <w:rsid w:val="002612FE"/>
    <w:rsid w:val="002C23D4"/>
    <w:rsid w:val="00312674"/>
    <w:rsid w:val="003217F7"/>
    <w:rsid w:val="00325EA3"/>
    <w:rsid w:val="00351306"/>
    <w:rsid w:val="003C1482"/>
    <w:rsid w:val="004F5D55"/>
    <w:rsid w:val="005E604F"/>
    <w:rsid w:val="006137DF"/>
    <w:rsid w:val="007A34FB"/>
    <w:rsid w:val="007D15E9"/>
    <w:rsid w:val="007E59B9"/>
    <w:rsid w:val="00836A5A"/>
    <w:rsid w:val="00950C20"/>
    <w:rsid w:val="00960A7E"/>
    <w:rsid w:val="00980C37"/>
    <w:rsid w:val="00A3437A"/>
    <w:rsid w:val="00A56286"/>
    <w:rsid w:val="00A6718C"/>
    <w:rsid w:val="00B539BE"/>
    <w:rsid w:val="00BE61DA"/>
    <w:rsid w:val="00DD1F40"/>
    <w:rsid w:val="00EA3962"/>
    <w:rsid w:val="00F5717B"/>
    <w:rsid w:val="00F71F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FAF96"/>
  <w15:chartTrackingRefBased/>
  <w15:docId w15:val="{2694B63C-49E2-4A02-87B9-02A947052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5E60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5E60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unhideWhenUsed/>
    <w:qFormat/>
    <w:rsid w:val="005E604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5E604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5E604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5E604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5E604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5E604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5E604F"/>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E604F"/>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5E604F"/>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rsid w:val="005E604F"/>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5E604F"/>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5E604F"/>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5E604F"/>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5E604F"/>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5E604F"/>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5E604F"/>
    <w:rPr>
      <w:rFonts w:eastAsiaTheme="majorEastAsia" w:cstheme="majorBidi"/>
      <w:color w:val="272727" w:themeColor="text1" w:themeTint="D8"/>
    </w:rPr>
  </w:style>
  <w:style w:type="paragraph" w:styleId="Ttulo">
    <w:name w:val="Title"/>
    <w:basedOn w:val="Normal"/>
    <w:next w:val="Normal"/>
    <w:link w:val="TtuloChar"/>
    <w:uiPriority w:val="10"/>
    <w:qFormat/>
    <w:rsid w:val="005E60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5E604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5E604F"/>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5E604F"/>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5E604F"/>
    <w:pPr>
      <w:spacing w:before="160"/>
      <w:jc w:val="center"/>
    </w:pPr>
    <w:rPr>
      <w:i/>
      <w:iCs/>
      <w:color w:val="404040" w:themeColor="text1" w:themeTint="BF"/>
    </w:rPr>
  </w:style>
  <w:style w:type="character" w:customStyle="1" w:styleId="CitaoChar">
    <w:name w:val="Citação Char"/>
    <w:basedOn w:val="Fontepargpadro"/>
    <w:link w:val="Citao"/>
    <w:uiPriority w:val="29"/>
    <w:rsid w:val="005E604F"/>
    <w:rPr>
      <w:i/>
      <w:iCs/>
      <w:color w:val="404040" w:themeColor="text1" w:themeTint="BF"/>
    </w:rPr>
  </w:style>
  <w:style w:type="paragraph" w:styleId="PargrafodaLista">
    <w:name w:val="List Paragraph"/>
    <w:basedOn w:val="Normal"/>
    <w:uiPriority w:val="34"/>
    <w:qFormat/>
    <w:rsid w:val="005E604F"/>
    <w:pPr>
      <w:ind w:left="720"/>
      <w:contextualSpacing/>
    </w:pPr>
  </w:style>
  <w:style w:type="character" w:styleId="nfaseIntensa">
    <w:name w:val="Intense Emphasis"/>
    <w:basedOn w:val="Fontepargpadro"/>
    <w:uiPriority w:val="21"/>
    <w:qFormat/>
    <w:rsid w:val="005E604F"/>
    <w:rPr>
      <w:i/>
      <w:iCs/>
      <w:color w:val="2F5496" w:themeColor="accent1" w:themeShade="BF"/>
    </w:rPr>
  </w:style>
  <w:style w:type="paragraph" w:styleId="CitaoIntensa">
    <w:name w:val="Intense Quote"/>
    <w:basedOn w:val="Normal"/>
    <w:next w:val="Normal"/>
    <w:link w:val="CitaoIntensaChar"/>
    <w:uiPriority w:val="30"/>
    <w:qFormat/>
    <w:rsid w:val="005E60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5E604F"/>
    <w:rPr>
      <w:i/>
      <w:iCs/>
      <w:color w:val="2F5496" w:themeColor="accent1" w:themeShade="BF"/>
    </w:rPr>
  </w:style>
  <w:style w:type="character" w:styleId="RefernciaIntensa">
    <w:name w:val="Intense Reference"/>
    <w:basedOn w:val="Fontepargpadro"/>
    <w:uiPriority w:val="32"/>
    <w:qFormat/>
    <w:rsid w:val="005E604F"/>
    <w:rPr>
      <w:b/>
      <w:bCs/>
      <w:smallCaps/>
      <w:color w:val="2F5496" w:themeColor="accent1" w:themeShade="BF"/>
      <w:spacing w:val="5"/>
    </w:rPr>
  </w:style>
  <w:style w:type="character" w:styleId="Hyperlink">
    <w:name w:val="Hyperlink"/>
    <w:basedOn w:val="Fontepargpadro"/>
    <w:uiPriority w:val="99"/>
    <w:unhideWhenUsed/>
    <w:rsid w:val="007E59B9"/>
    <w:rPr>
      <w:color w:val="0563C1" w:themeColor="hyperlink"/>
      <w:u w:val="single"/>
    </w:rPr>
  </w:style>
  <w:style w:type="character" w:styleId="MenoPendente">
    <w:name w:val="Unresolved Mention"/>
    <w:basedOn w:val="Fontepargpadro"/>
    <w:uiPriority w:val="99"/>
    <w:semiHidden/>
    <w:unhideWhenUsed/>
    <w:rsid w:val="007E59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issoesnacionais.org.br/blog/momentos-missionarios-imigrante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FBF298-4CF3-4F13-AA01-6E83F82E4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779</Words>
  <Characters>4212</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5</cp:revision>
  <dcterms:created xsi:type="dcterms:W3CDTF">2026-07-25T13:57:00Z</dcterms:created>
  <dcterms:modified xsi:type="dcterms:W3CDTF">2026-07-25T14:23:00Z</dcterms:modified>
</cp:coreProperties>
</file>