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333A8" w14:textId="75A64153" w:rsidR="009B1DCE" w:rsidRPr="004526BF" w:rsidRDefault="002F6C8F" w:rsidP="009B1DCE">
      <w:pPr>
        <w:jc w:val="center"/>
        <w:rPr>
          <w:b/>
          <w:bCs/>
          <w:sz w:val="32"/>
          <w:szCs w:val="32"/>
        </w:rPr>
      </w:pPr>
      <w:r w:rsidRPr="004526BF">
        <w:rPr>
          <w:b/>
          <w:bCs/>
          <w:sz w:val="32"/>
          <w:szCs w:val="32"/>
        </w:rPr>
        <w:t>Apoteose de Abertura da Campanha de Missões Nacionais 202</w:t>
      </w:r>
      <w:r w:rsidR="009B1DCE">
        <w:rPr>
          <w:b/>
          <w:bCs/>
          <w:sz w:val="32"/>
          <w:szCs w:val="32"/>
        </w:rPr>
        <w:t>5</w:t>
      </w:r>
    </w:p>
    <w:p w14:paraId="23798398" w14:textId="725C8FA8" w:rsidR="002F6C8F" w:rsidRDefault="002F6C8F" w:rsidP="00A20C2A">
      <w:pPr>
        <w:jc w:val="center"/>
        <w:rPr>
          <w:b/>
          <w:bCs/>
          <w:sz w:val="32"/>
          <w:szCs w:val="32"/>
        </w:rPr>
      </w:pPr>
      <w:r w:rsidRPr="004526BF">
        <w:rPr>
          <w:b/>
          <w:bCs/>
          <w:sz w:val="32"/>
          <w:szCs w:val="32"/>
        </w:rPr>
        <w:t>“</w:t>
      </w:r>
      <w:r w:rsidR="009B1DCE">
        <w:rPr>
          <w:b/>
          <w:bCs/>
          <w:sz w:val="32"/>
          <w:szCs w:val="32"/>
        </w:rPr>
        <w:t>Minha Pátria para Cristo</w:t>
      </w:r>
      <w:r w:rsidR="004C0AA1">
        <w:rPr>
          <w:b/>
          <w:bCs/>
          <w:sz w:val="32"/>
          <w:szCs w:val="32"/>
        </w:rPr>
        <w:t>”</w:t>
      </w:r>
    </w:p>
    <w:p w14:paraId="58DF41FD" w14:textId="17EDFC8B" w:rsidR="009B1DCE" w:rsidRDefault="009B1DCE" w:rsidP="009B1DCE">
      <w:pPr>
        <w:jc w:val="center"/>
      </w:pPr>
      <w:r w:rsidRPr="009B1DCE">
        <w:t>Divisa: “... e ainda há muitíssima terra para conquistar.” Josué 13.1</w:t>
      </w:r>
    </w:p>
    <w:p w14:paraId="71DB02EB" w14:textId="77777777" w:rsidR="009B1DCE" w:rsidRDefault="009B1DCE" w:rsidP="00A20C2A">
      <w:pPr>
        <w:jc w:val="both"/>
      </w:pPr>
    </w:p>
    <w:p w14:paraId="36483146" w14:textId="59EB8186" w:rsidR="009B1DCE" w:rsidRPr="005C33DE" w:rsidRDefault="009B1DCE" w:rsidP="00B71DF6">
      <w:pPr>
        <w:jc w:val="center"/>
        <w:rPr>
          <w:b/>
          <w:bCs/>
          <w:sz w:val="28"/>
          <w:szCs w:val="28"/>
        </w:rPr>
      </w:pPr>
    </w:p>
    <w:p w14:paraId="6084077A" w14:textId="5919EEF0" w:rsidR="00073CBE" w:rsidRPr="00073CBE" w:rsidRDefault="002F6C8F" w:rsidP="00A20C2A">
      <w:pPr>
        <w:jc w:val="both"/>
      </w:pPr>
      <w:r w:rsidRPr="00A20C2A">
        <w:rPr>
          <w:b/>
          <w:bCs/>
          <w:u w:val="single"/>
        </w:rPr>
        <w:t>Personagen</w:t>
      </w:r>
      <w:r w:rsidR="00073CBE">
        <w:rPr>
          <w:b/>
          <w:bCs/>
          <w:u w:val="single"/>
        </w:rPr>
        <w:t>s</w:t>
      </w:r>
      <w:r w:rsidR="00073CBE" w:rsidRPr="00073CBE">
        <w:rPr>
          <w:b/>
          <w:bCs/>
        </w:rPr>
        <w:t xml:space="preserve"> </w:t>
      </w:r>
      <w:r w:rsidR="00073CBE">
        <w:rPr>
          <w:b/>
          <w:bCs/>
        </w:rPr>
        <w:t>–</w:t>
      </w:r>
      <w:r w:rsidR="00073CBE" w:rsidRPr="00073CBE">
        <w:rPr>
          <w:b/>
          <w:bCs/>
        </w:rPr>
        <w:t xml:space="preserve"> </w:t>
      </w:r>
      <w:r w:rsidR="00073CBE">
        <w:t>10 adultos e 2 crianças:</w:t>
      </w:r>
    </w:p>
    <w:p w14:paraId="69310629" w14:textId="1D14B729" w:rsidR="0064117B" w:rsidRDefault="00073CBE" w:rsidP="00A20C2A">
      <w:pPr>
        <w:jc w:val="both"/>
      </w:pPr>
      <w:r>
        <w:rPr>
          <w:b/>
          <w:bCs/>
        </w:rPr>
        <w:t xml:space="preserve">IGREJA - </w:t>
      </w:r>
      <w:r w:rsidR="0064117B">
        <w:t xml:space="preserve">6 </w:t>
      </w:r>
      <w:r w:rsidR="005C33DE">
        <w:t>pessoas</w:t>
      </w:r>
      <w:r w:rsidR="00114D8C">
        <w:t xml:space="preserve"> </w:t>
      </w:r>
      <w:r w:rsidR="0064117B">
        <w:t xml:space="preserve">com calça preta e camiseta </w:t>
      </w:r>
      <w:r w:rsidR="00257F72">
        <w:t>“</w:t>
      </w:r>
      <w:r w:rsidR="0064117B">
        <w:t>Jesus Transforma</w:t>
      </w:r>
      <w:r w:rsidR="00257F72">
        <w:t>”</w:t>
      </w:r>
      <w:r w:rsidR="0064117B">
        <w:t xml:space="preserve"> amarela</w:t>
      </w:r>
      <w:r>
        <w:t>.</w:t>
      </w:r>
    </w:p>
    <w:p w14:paraId="6D223E7A" w14:textId="025C7CC4" w:rsidR="00A25A2B" w:rsidRPr="005C33DE" w:rsidRDefault="00073CBE" w:rsidP="00A20C2A">
      <w:pPr>
        <w:jc w:val="both"/>
      </w:pPr>
      <w:r>
        <w:rPr>
          <w:b/>
          <w:bCs/>
        </w:rPr>
        <w:t xml:space="preserve">ÊNFASES - </w:t>
      </w:r>
      <w:r w:rsidR="0064117B">
        <w:t xml:space="preserve">6 pessoas </w:t>
      </w:r>
      <w:r w:rsidR="00A25A2B">
        <w:t xml:space="preserve">com roupas pretas </w:t>
      </w:r>
      <w:r>
        <w:t>(uma ou duas crianças).</w:t>
      </w:r>
    </w:p>
    <w:p w14:paraId="4D19F015" w14:textId="77777777" w:rsidR="00F8043D" w:rsidRDefault="00F8043D" w:rsidP="00A20C2A">
      <w:pPr>
        <w:jc w:val="both"/>
      </w:pPr>
    </w:p>
    <w:p w14:paraId="03DA3BC2" w14:textId="77777777" w:rsidR="00482D37" w:rsidRDefault="00482D37" w:rsidP="00A20C2A">
      <w:pPr>
        <w:jc w:val="both"/>
      </w:pPr>
    </w:p>
    <w:p w14:paraId="529DA7AD" w14:textId="4B55C924" w:rsidR="00482D37" w:rsidRDefault="00482D37" w:rsidP="00A20C2A">
      <w:pPr>
        <w:jc w:val="both"/>
      </w:pPr>
      <w:r w:rsidRPr="00482D37">
        <w:t>Pode ser adaptado para mais ou menos pessoas. Se o palco onde a pantomima for apresentada for pequeno, utilize menos participantes e reduza os obstáculos. O mais importante é que a mensagem seja transmitida de forma clara. Todos devem ter lanternas. Se preferir, todos podem vestir apenas roupas pretas</w:t>
      </w:r>
      <w:r>
        <w:t>.</w:t>
      </w:r>
    </w:p>
    <w:p w14:paraId="1703FFAF" w14:textId="77777777" w:rsidR="00482D37" w:rsidRDefault="00482D37" w:rsidP="00A20C2A">
      <w:pPr>
        <w:jc w:val="both"/>
      </w:pPr>
    </w:p>
    <w:p w14:paraId="3E3DECA2" w14:textId="77777777" w:rsidR="00257F72" w:rsidRPr="00073CBE" w:rsidRDefault="00F8043D" w:rsidP="00257F72">
      <w:pPr>
        <w:jc w:val="both"/>
      </w:pPr>
      <w:r>
        <w:t>Na Pantomima a</w:t>
      </w:r>
      <w:r w:rsidRPr="00F8043D">
        <w:t xml:space="preserve"> expressão não </w:t>
      </w:r>
      <w:r>
        <w:t xml:space="preserve">é </w:t>
      </w:r>
      <w:r w:rsidRPr="00F8043D">
        <w:t xml:space="preserve">verbal, </w:t>
      </w:r>
      <w:r>
        <w:t xml:space="preserve">mas </w:t>
      </w:r>
      <w:r w:rsidRPr="00F8043D">
        <w:t>através de gestos, mímicas e expressões faciais, em vez da fala.</w:t>
      </w:r>
      <w:r>
        <w:t xml:space="preserve"> Portanto, todas as encenações são feitas com mímicas e </w:t>
      </w:r>
      <w:r w:rsidR="00257F72">
        <w:t>o</w:t>
      </w:r>
      <w:r>
        <w:t xml:space="preserve">bjetos </w:t>
      </w:r>
      <w:r w:rsidR="00257F72">
        <w:t>imaginários, tudo em silêncio</w:t>
      </w:r>
      <w:r>
        <w:t>. Os atores falarão apenas no apelo final.</w:t>
      </w:r>
      <w:r w:rsidR="00257F72">
        <w:t xml:space="preserve"> A intenção não é ser uma encenação cômica, por isso evite perucas, ou qualquer coisa que distraia as pessoas ou tire o foco da mensagem.</w:t>
      </w:r>
    </w:p>
    <w:p w14:paraId="49A51CA8" w14:textId="77777777" w:rsidR="00A50D84" w:rsidRDefault="00A50D84" w:rsidP="00A20C2A">
      <w:pPr>
        <w:jc w:val="both"/>
      </w:pPr>
    </w:p>
    <w:p w14:paraId="37074F0D" w14:textId="257D559F" w:rsidR="00A50D84" w:rsidRDefault="00257F72" w:rsidP="00A20C2A">
      <w:pPr>
        <w:jc w:val="both"/>
      </w:pPr>
      <w:r>
        <w:t>Os atores que representam a</w:t>
      </w:r>
      <w:r w:rsidR="00A50D84">
        <w:t xml:space="preserve"> igreja só apaga</w:t>
      </w:r>
      <w:r>
        <w:t>m</w:t>
      </w:r>
      <w:r w:rsidR="00A50D84">
        <w:t xml:space="preserve"> as lanternas durante os vídeos. Durante toda</w:t>
      </w:r>
      <w:r>
        <w:t>s</w:t>
      </w:r>
      <w:r w:rsidR="00A50D84">
        <w:t xml:space="preserve"> as encenações, eles sempre ficam com as lanternas acesas, representando a luz de Jesus por onde passam.</w:t>
      </w:r>
    </w:p>
    <w:p w14:paraId="509F2334" w14:textId="77777777" w:rsidR="00A50D84" w:rsidRDefault="00A50D84" w:rsidP="00A20C2A">
      <w:pPr>
        <w:jc w:val="both"/>
      </w:pPr>
    </w:p>
    <w:p w14:paraId="6B81874E" w14:textId="3D22ED55" w:rsidR="00A50D84" w:rsidRDefault="00A50D84" w:rsidP="00A20C2A">
      <w:pPr>
        <w:jc w:val="both"/>
      </w:pPr>
      <w:r>
        <w:t>A encenação sempre começa após o vídeo, quando começa o fundo musical e o nome da ênfase é projetado</w:t>
      </w:r>
      <w:r w:rsidR="00257F72">
        <w:t xml:space="preserve"> no telão</w:t>
      </w:r>
      <w:r>
        <w:t xml:space="preserve">. No total são </w:t>
      </w:r>
      <w:r w:rsidR="00257F72">
        <w:t>quatro ênfases e o apelo final, com um jogral.</w:t>
      </w:r>
    </w:p>
    <w:p w14:paraId="5CAF9ABA" w14:textId="77777777" w:rsidR="00257F72" w:rsidRDefault="00257F72" w:rsidP="00A20C2A">
      <w:pPr>
        <w:jc w:val="both"/>
      </w:pPr>
    </w:p>
    <w:p w14:paraId="08CB1B6B" w14:textId="77777777" w:rsidR="00073CBE" w:rsidRDefault="00073CBE" w:rsidP="00A20C2A">
      <w:pPr>
        <w:jc w:val="both"/>
        <w:rPr>
          <w:b/>
          <w:bCs/>
          <w:u w:val="single"/>
        </w:rPr>
      </w:pPr>
    </w:p>
    <w:p w14:paraId="6D06CD1C" w14:textId="1C7FDB97" w:rsidR="009B1DCE" w:rsidRDefault="009B1DCE" w:rsidP="00A20C2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Materia</w:t>
      </w:r>
      <w:r w:rsidR="00114D8C">
        <w:rPr>
          <w:b/>
          <w:bCs/>
          <w:u w:val="single"/>
        </w:rPr>
        <w:t>is:</w:t>
      </w:r>
    </w:p>
    <w:p w14:paraId="063DFD5E" w14:textId="29215637" w:rsidR="005C33DE" w:rsidRDefault="00073CBE" w:rsidP="00A20C2A">
      <w:pPr>
        <w:jc w:val="both"/>
      </w:pPr>
      <w:r>
        <w:t>L</w:t>
      </w:r>
      <w:r w:rsidR="005C33DE">
        <w:t>anternas</w:t>
      </w:r>
    </w:p>
    <w:p w14:paraId="27AB21D8" w14:textId="7356DBF8" w:rsidR="005C33DE" w:rsidRPr="005C33DE" w:rsidRDefault="005C33DE" w:rsidP="00A20C2A">
      <w:pPr>
        <w:jc w:val="both"/>
      </w:pPr>
      <w:r>
        <w:t>Bíblias</w:t>
      </w:r>
    </w:p>
    <w:p w14:paraId="571CD003" w14:textId="31CD6212" w:rsidR="009B1DCE" w:rsidRDefault="00114D8C" w:rsidP="00A20C2A">
      <w:pPr>
        <w:jc w:val="both"/>
      </w:pPr>
      <w:r>
        <w:t>T</w:t>
      </w:r>
      <w:r w:rsidR="005C33DE">
        <w:t>ecidos</w:t>
      </w:r>
      <w:r>
        <w:t xml:space="preserve"> preto, verde e azul (TNT)</w:t>
      </w:r>
      <w:r w:rsidR="005C33DE">
        <w:t>, cadeiras, caixas</w:t>
      </w:r>
      <w:r>
        <w:t>.</w:t>
      </w:r>
    </w:p>
    <w:p w14:paraId="2BA4EC7C" w14:textId="3D5AE44C" w:rsidR="005C33DE" w:rsidRDefault="00114D8C" w:rsidP="00A20C2A">
      <w:pPr>
        <w:jc w:val="both"/>
      </w:pPr>
      <w:r>
        <w:t>Papel para deixar as la</w:t>
      </w:r>
      <w:r w:rsidR="005C33DE">
        <w:t>nternas com a luz obscurecida</w:t>
      </w:r>
      <w:r>
        <w:t>.</w:t>
      </w:r>
    </w:p>
    <w:p w14:paraId="2F70BA85" w14:textId="2FD6F983" w:rsidR="00114D8C" w:rsidRDefault="00257F72" w:rsidP="00A20C2A">
      <w:pPr>
        <w:jc w:val="both"/>
      </w:pPr>
      <w:r>
        <w:t xml:space="preserve">1 </w:t>
      </w:r>
      <w:r w:rsidR="00114D8C">
        <w:t>Bandeira do Brasil</w:t>
      </w:r>
    </w:p>
    <w:p w14:paraId="60C9566B" w14:textId="77777777" w:rsidR="00114D8C" w:rsidRDefault="00114D8C" w:rsidP="00A20C2A">
      <w:pPr>
        <w:jc w:val="both"/>
      </w:pPr>
    </w:p>
    <w:p w14:paraId="0591D28B" w14:textId="77777777" w:rsidR="0064117B" w:rsidRDefault="0064117B" w:rsidP="0064117B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Luzes:</w:t>
      </w:r>
    </w:p>
    <w:p w14:paraId="0C485C0F" w14:textId="4A93488B" w:rsidR="0064117B" w:rsidRDefault="0064117B" w:rsidP="0064117B">
      <w:pPr>
        <w:jc w:val="both"/>
      </w:pPr>
      <w:r>
        <w:t>As luzes do templo ficam apagadas todo o tempo da Apoteose. Se ficar muito escuro, deixar meia luz, mas de preferência bem fraca, pois as luzes das lanternas precisam se destacar.</w:t>
      </w:r>
    </w:p>
    <w:p w14:paraId="5769AE16" w14:textId="77777777" w:rsidR="0064117B" w:rsidRDefault="0064117B" w:rsidP="00A20C2A">
      <w:pPr>
        <w:jc w:val="both"/>
      </w:pPr>
    </w:p>
    <w:p w14:paraId="49FBABA3" w14:textId="77777777" w:rsidR="005C33DE" w:rsidRDefault="005C33DE" w:rsidP="00A20C2A">
      <w:pPr>
        <w:jc w:val="both"/>
        <w:rPr>
          <w:b/>
          <w:bCs/>
          <w:u w:val="single"/>
        </w:rPr>
      </w:pPr>
    </w:p>
    <w:p w14:paraId="430A137A" w14:textId="77777777" w:rsidR="0064117B" w:rsidRDefault="00114D8C" w:rsidP="00114D8C">
      <w:pPr>
        <w:jc w:val="center"/>
        <w:rPr>
          <w:b/>
          <w:bCs/>
          <w:sz w:val="28"/>
          <w:szCs w:val="28"/>
        </w:rPr>
      </w:pPr>
      <w:r w:rsidRPr="005C33DE">
        <w:rPr>
          <w:b/>
          <w:bCs/>
          <w:sz w:val="28"/>
          <w:szCs w:val="28"/>
        </w:rPr>
        <w:t xml:space="preserve">PANTOMIMA </w:t>
      </w:r>
    </w:p>
    <w:p w14:paraId="1DAA9148" w14:textId="7499FD05" w:rsidR="00114D8C" w:rsidRPr="005C33DE" w:rsidRDefault="00114D8C" w:rsidP="00114D8C">
      <w:pPr>
        <w:jc w:val="center"/>
        <w:rPr>
          <w:b/>
          <w:bCs/>
          <w:sz w:val="28"/>
          <w:szCs w:val="28"/>
        </w:rPr>
      </w:pPr>
      <w:r w:rsidRPr="005C33DE">
        <w:rPr>
          <w:b/>
          <w:bCs/>
          <w:sz w:val="28"/>
          <w:szCs w:val="28"/>
        </w:rPr>
        <w:t xml:space="preserve"> “Minha Pátria para Cristo</w:t>
      </w:r>
      <w:r>
        <w:rPr>
          <w:b/>
          <w:bCs/>
          <w:sz w:val="28"/>
          <w:szCs w:val="28"/>
        </w:rPr>
        <w:t xml:space="preserve">! </w:t>
      </w:r>
      <w:r w:rsidRPr="005C33DE">
        <w:rPr>
          <w:b/>
          <w:bCs/>
          <w:sz w:val="28"/>
          <w:szCs w:val="28"/>
        </w:rPr>
        <w:t>Ainda há muitíssima terra para conquistar</w:t>
      </w:r>
      <w:r w:rsidR="0064117B">
        <w:rPr>
          <w:b/>
          <w:bCs/>
          <w:sz w:val="28"/>
          <w:szCs w:val="28"/>
        </w:rPr>
        <w:t>!</w:t>
      </w:r>
      <w:r w:rsidRPr="005C33DE">
        <w:rPr>
          <w:b/>
          <w:bCs/>
          <w:sz w:val="28"/>
          <w:szCs w:val="28"/>
        </w:rPr>
        <w:t>”</w:t>
      </w:r>
    </w:p>
    <w:p w14:paraId="185BC9E4" w14:textId="77777777" w:rsidR="00E42186" w:rsidRDefault="00E42186" w:rsidP="00A20C2A">
      <w:pPr>
        <w:jc w:val="both"/>
        <w:rPr>
          <w:b/>
          <w:bCs/>
          <w:u w:val="single"/>
        </w:rPr>
      </w:pPr>
    </w:p>
    <w:p w14:paraId="1F331164" w14:textId="64F297C5" w:rsidR="00E42186" w:rsidRDefault="00E42186" w:rsidP="00E42186">
      <w:pPr>
        <w:pStyle w:val="PargrafodaLista"/>
        <w:numPr>
          <w:ilvl w:val="0"/>
          <w:numId w:val="18"/>
        </w:numPr>
      </w:pPr>
      <w:r w:rsidRPr="00A50D84">
        <w:rPr>
          <w:b/>
          <w:bCs/>
        </w:rPr>
        <w:t>Vídeo 1</w:t>
      </w:r>
      <w:r>
        <w:t xml:space="preserve"> – “Minha Pátria para Cristo” </w:t>
      </w:r>
      <w:r w:rsidR="0004224D" w:rsidRPr="0004224D">
        <w:rPr>
          <w:i/>
          <w:iCs/>
        </w:rPr>
        <w:t>(Início a 3.55 do vídeo)</w:t>
      </w:r>
    </w:p>
    <w:p w14:paraId="770F40BA" w14:textId="77777777" w:rsidR="00E42186" w:rsidRDefault="00E42186" w:rsidP="0064117B">
      <w:pPr>
        <w:rPr>
          <w:b/>
          <w:bCs/>
        </w:rPr>
      </w:pPr>
    </w:p>
    <w:p w14:paraId="000BF9AC" w14:textId="4E71D043" w:rsidR="0064117B" w:rsidRDefault="0064117B" w:rsidP="0064117B">
      <w:r>
        <w:rPr>
          <w:b/>
          <w:bCs/>
        </w:rPr>
        <w:t>Cenário</w:t>
      </w:r>
      <w:r w:rsidR="0004224D">
        <w:rPr>
          <w:b/>
          <w:bCs/>
        </w:rPr>
        <w:t xml:space="preserve"> </w:t>
      </w:r>
      <w:r w:rsidR="0003134D">
        <w:rPr>
          <w:b/>
          <w:bCs/>
        </w:rPr>
        <w:t>1</w:t>
      </w:r>
      <w:r w:rsidR="00731D90">
        <w:rPr>
          <w:b/>
          <w:bCs/>
        </w:rPr>
        <w:t xml:space="preserve"> -</w:t>
      </w:r>
      <w:r>
        <w:rPr>
          <w:b/>
          <w:bCs/>
        </w:rPr>
        <w:t xml:space="preserve"> </w:t>
      </w:r>
      <w:r>
        <w:t xml:space="preserve">Barreiras </w:t>
      </w:r>
      <w:r w:rsidR="00073CBE">
        <w:t xml:space="preserve">feitas com </w:t>
      </w:r>
      <w:r>
        <w:t>cadeiras e caixas, cobert</w:t>
      </w:r>
      <w:r w:rsidR="00A50D84">
        <w:t>a</w:t>
      </w:r>
      <w:r>
        <w:t>s com tecido pretos, representando os desafios culturais, geográficos e sociais</w:t>
      </w:r>
      <w:r w:rsidR="00257F72">
        <w:t xml:space="preserve"> das grandes cidades</w:t>
      </w:r>
      <w:r>
        <w:t>. (O primeiro cenário já pode ficar pronto antes de começar o vídeo</w:t>
      </w:r>
      <w:r w:rsidR="00E42186">
        <w:t>1</w:t>
      </w:r>
      <w:r w:rsidR="00073CBE">
        <w:t>, ou ensaiam para colocar tudo rapidamente durante o vídeo.)</w:t>
      </w:r>
    </w:p>
    <w:p w14:paraId="4E002443" w14:textId="77777777" w:rsidR="00A50D84" w:rsidRPr="0064117B" w:rsidRDefault="00A50D84" w:rsidP="0064117B">
      <w:pPr>
        <w:rPr>
          <w:b/>
          <w:bCs/>
        </w:rPr>
      </w:pPr>
    </w:p>
    <w:p w14:paraId="623007BB" w14:textId="059F3B46" w:rsidR="0064117B" w:rsidRDefault="0064117B" w:rsidP="005C33DE">
      <w:pPr>
        <w:jc w:val="both"/>
      </w:pPr>
      <w:r>
        <w:rPr>
          <w:b/>
          <w:bCs/>
        </w:rPr>
        <w:t>Posição 1</w:t>
      </w:r>
      <w:r w:rsidR="00731D90">
        <w:rPr>
          <w:b/>
          <w:bCs/>
        </w:rPr>
        <w:t xml:space="preserve"> -</w:t>
      </w:r>
      <w:r>
        <w:rPr>
          <w:b/>
          <w:bCs/>
        </w:rPr>
        <w:t xml:space="preserve"> </w:t>
      </w:r>
      <w:r w:rsidR="008F5DF1">
        <w:t xml:space="preserve"> </w:t>
      </w:r>
      <w:r w:rsidR="009B1DCE">
        <w:t>Enquanto o vídeo</w:t>
      </w:r>
      <w:r w:rsidR="00A50D84">
        <w:t xml:space="preserve"> 1</w:t>
      </w:r>
      <w:r w:rsidR="009B1DCE">
        <w:t xml:space="preserve"> é exibido, </w:t>
      </w:r>
      <w:r>
        <w:t xml:space="preserve">todos os </w:t>
      </w:r>
      <w:r w:rsidR="009B1DCE">
        <w:t>atores</w:t>
      </w:r>
      <w:r>
        <w:t xml:space="preserve"> entram discretamente</w:t>
      </w:r>
      <w:r w:rsidR="008F5DF1">
        <w:t xml:space="preserve"> com as lanternas apagadas</w:t>
      </w:r>
      <w:r>
        <w:t>.</w:t>
      </w:r>
    </w:p>
    <w:p w14:paraId="1F105B3F" w14:textId="7959B225" w:rsidR="00A50D84" w:rsidRDefault="0064117B" w:rsidP="005C33DE">
      <w:pPr>
        <w:jc w:val="both"/>
      </w:pPr>
      <w:r>
        <w:lastRenderedPageBreak/>
        <w:t>Se dividem em dois grupos</w:t>
      </w:r>
      <w:r w:rsidR="00E42186">
        <w:t>.</w:t>
      </w:r>
      <w:r w:rsidR="00073CBE">
        <w:t xml:space="preserve"> </w:t>
      </w:r>
      <w:r w:rsidR="00467FC7">
        <w:t>Todos os atores</w:t>
      </w:r>
      <w:r w:rsidR="00A50D84">
        <w:t xml:space="preserve"> da</w:t>
      </w:r>
      <w:r w:rsidR="00073CBE">
        <w:t xml:space="preserve"> igreja de um lado e as outras pessoas do outro lado das barreira</w:t>
      </w:r>
      <w:r w:rsidR="00E42186">
        <w:t>s:</w:t>
      </w:r>
    </w:p>
    <w:p w14:paraId="6D7B0C5C" w14:textId="7E1ACEC5" w:rsidR="00A50D84" w:rsidRDefault="00A50D84" w:rsidP="005C33DE">
      <w:pPr>
        <w:jc w:val="both"/>
      </w:pPr>
      <w:r>
        <w:t>-</w:t>
      </w:r>
      <w:r w:rsidR="00F5705C">
        <w:t xml:space="preserve"> Um ator</w:t>
      </w:r>
      <w:r w:rsidR="00F8043D">
        <w:t xml:space="preserve"> com muita pressa, olhando no relógio, ansioso, esperando o ônibus ou alguém, representando a correria do dia a dia. </w:t>
      </w:r>
    </w:p>
    <w:p w14:paraId="03D503C1" w14:textId="6FB3F17F" w:rsidR="00F5705C" w:rsidRDefault="00A50D84" w:rsidP="005C33DE">
      <w:pPr>
        <w:jc w:val="both"/>
      </w:pPr>
      <w:r>
        <w:t xml:space="preserve">- </w:t>
      </w:r>
      <w:r w:rsidR="00F5705C">
        <w:t>Um ator</w:t>
      </w:r>
      <w:r w:rsidR="00F8043D">
        <w:t xml:space="preserve"> aparenta ser muito vaidos</w:t>
      </w:r>
      <w:r w:rsidR="00F5705C">
        <w:t>o</w:t>
      </w:r>
      <w:r w:rsidR="00F8043D">
        <w:t>, se olhando no espelho, arrumando o cabelo</w:t>
      </w:r>
      <w:r w:rsidR="00F5705C">
        <w:t xml:space="preserve">, bem arrumado. </w:t>
      </w:r>
    </w:p>
    <w:p w14:paraId="2FDAB51D" w14:textId="531D635A" w:rsidR="00A50D84" w:rsidRDefault="00F5705C" w:rsidP="005C33DE">
      <w:pPr>
        <w:jc w:val="both"/>
      </w:pPr>
      <w:r>
        <w:t>- Ao lado dele, uma</w:t>
      </w:r>
      <w:r w:rsidR="00F8043D">
        <w:t xml:space="preserve"> criança triste, com fome, pedindo comida</w:t>
      </w:r>
      <w:r>
        <w:t xml:space="preserve">, </w:t>
      </w:r>
      <w:r w:rsidR="00F8043D">
        <w:t xml:space="preserve">representando o contraste social das grandes cidades onde o luxo e a pobreza convivem lado a lado. </w:t>
      </w:r>
    </w:p>
    <w:p w14:paraId="42AD4689" w14:textId="4508088F" w:rsidR="00A50D84" w:rsidRDefault="00A50D84" w:rsidP="005C33DE">
      <w:pPr>
        <w:jc w:val="both"/>
      </w:pPr>
      <w:r>
        <w:t xml:space="preserve">- </w:t>
      </w:r>
      <w:r w:rsidR="00F8043D">
        <w:t xml:space="preserve"> </w:t>
      </w:r>
      <w:r w:rsidR="00F5705C">
        <w:t xml:space="preserve">Um ator </w:t>
      </w:r>
      <w:r w:rsidR="00F8043D">
        <w:t xml:space="preserve">lendo </w:t>
      </w:r>
      <w:r>
        <w:t xml:space="preserve">um </w:t>
      </w:r>
      <w:r w:rsidR="00F8043D">
        <w:t>livro, estudando compenetrado, representando a busca pela secularização, distraído com as filosofias</w:t>
      </w:r>
      <w:r>
        <w:t>, sem interesse pelo Evangelho.</w:t>
      </w:r>
    </w:p>
    <w:p w14:paraId="7AC4BC32" w14:textId="28E9859D" w:rsidR="00C15A93" w:rsidRDefault="00A50D84" w:rsidP="005C33DE">
      <w:pPr>
        <w:jc w:val="both"/>
      </w:pPr>
      <w:r>
        <w:t>-</w:t>
      </w:r>
      <w:r w:rsidR="00F5705C">
        <w:t xml:space="preserve"> </w:t>
      </w:r>
      <w:r w:rsidR="00C15A93">
        <w:t xml:space="preserve"> </w:t>
      </w:r>
      <w:r w:rsidR="00F5705C">
        <w:t>Um ator</w:t>
      </w:r>
      <w:r w:rsidR="00F8043D">
        <w:t xml:space="preserve"> solitário, depressivo, sem esperança</w:t>
      </w:r>
      <w:r w:rsidR="00C15A93">
        <w:t>, representando a solidão das grandes cidades.</w:t>
      </w:r>
    </w:p>
    <w:p w14:paraId="37E143EB" w14:textId="2B9C55D8" w:rsidR="00A50D84" w:rsidRDefault="00C15A93" w:rsidP="005C33DE">
      <w:pPr>
        <w:jc w:val="both"/>
      </w:pPr>
      <w:r>
        <w:t>- Um ator</w:t>
      </w:r>
      <w:r w:rsidR="00A50D84">
        <w:t xml:space="preserve"> comprando, comprando e comprando,</w:t>
      </w:r>
      <w:r>
        <w:t xml:space="preserve"> gesticulando como se estivesse gastando dinheiro, </w:t>
      </w:r>
      <w:r w:rsidR="00A50D84">
        <w:t xml:space="preserve"> representando </w:t>
      </w:r>
      <w:r>
        <w:t xml:space="preserve">o </w:t>
      </w:r>
      <w:r w:rsidR="00A50D84">
        <w:t xml:space="preserve">consumismo dos grandes centros. </w:t>
      </w:r>
    </w:p>
    <w:p w14:paraId="02C515AE" w14:textId="77777777" w:rsidR="0004224D" w:rsidRDefault="0004224D" w:rsidP="005C33DE">
      <w:pPr>
        <w:jc w:val="both"/>
      </w:pPr>
    </w:p>
    <w:p w14:paraId="3F9E25A8" w14:textId="77777777" w:rsidR="0004224D" w:rsidRDefault="0004224D" w:rsidP="0004224D">
      <w:pPr>
        <w:jc w:val="both"/>
      </w:pPr>
      <w:r w:rsidRPr="0004224D">
        <w:t>(Importante ressaltar que tudo é feito com mímica, expressões faciais, e objetos imaginários).</w:t>
      </w:r>
    </w:p>
    <w:p w14:paraId="131EBCA2" w14:textId="77777777" w:rsidR="0004224D" w:rsidRPr="0004224D" w:rsidRDefault="0004224D" w:rsidP="0004224D">
      <w:pPr>
        <w:jc w:val="both"/>
      </w:pPr>
    </w:p>
    <w:p w14:paraId="31177446" w14:textId="77777777" w:rsidR="0004224D" w:rsidRDefault="0004224D" w:rsidP="0004224D">
      <w:pPr>
        <w:jc w:val="both"/>
      </w:pPr>
      <w:r w:rsidRPr="0004224D">
        <w:t>Imediatamente quando acaba o vídeo, começa a pantomima.</w:t>
      </w:r>
    </w:p>
    <w:p w14:paraId="6C3B9A11" w14:textId="77777777" w:rsidR="0004224D" w:rsidRPr="0004224D" w:rsidRDefault="0004224D" w:rsidP="0004224D">
      <w:pPr>
        <w:jc w:val="both"/>
      </w:pPr>
    </w:p>
    <w:p w14:paraId="6BD47DE4" w14:textId="77777777" w:rsidR="0004224D" w:rsidRPr="0004224D" w:rsidRDefault="0004224D" w:rsidP="0004224D">
      <w:pPr>
        <w:jc w:val="both"/>
      </w:pPr>
      <w:r w:rsidRPr="0004224D">
        <w:rPr>
          <w:b/>
          <w:bCs/>
        </w:rPr>
        <w:t>(Todas as encenações têm em média 1 minuto e já começa o vídeo seguinte, por isso, é muito importante ensaiar para fazer a encenação completa, sem erros).</w:t>
      </w:r>
    </w:p>
    <w:p w14:paraId="170068AD" w14:textId="77777777" w:rsidR="00E42186" w:rsidRDefault="00E42186" w:rsidP="00E42186">
      <w:pPr>
        <w:jc w:val="both"/>
        <w:rPr>
          <w:b/>
          <w:bCs/>
          <w:u w:val="single"/>
        </w:rPr>
      </w:pPr>
    </w:p>
    <w:p w14:paraId="05BC7BBC" w14:textId="456BB757" w:rsidR="00E42186" w:rsidRPr="0004224D" w:rsidRDefault="00E42186" w:rsidP="00E42186">
      <w:pPr>
        <w:rPr>
          <w:i/>
          <w:iCs/>
        </w:rPr>
      </w:pPr>
      <w:r w:rsidRPr="001B2DB8">
        <w:rPr>
          <w:b/>
          <w:bCs/>
          <w:u w:val="single"/>
        </w:rPr>
        <w:t>Cena 1: Os Grandes Vazios do Brasil</w:t>
      </w:r>
      <w:r w:rsidR="0004224D">
        <w:rPr>
          <w:b/>
          <w:bCs/>
          <w:u w:val="single"/>
        </w:rPr>
        <w:t xml:space="preserve"> </w:t>
      </w:r>
      <w:r w:rsidR="0004224D" w:rsidRPr="0004224D">
        <w:rPr>
          <w:i/>
          <w:iCs/>
        </w:rPr>
        <w:t>(3.55 a 4.55 do vídeo)</w:t>
      </w:r>
    </w:p>
    <w:p w14:paraId="06E4EA62" w14:textId="77777777" w:rsidR="00E42186" w:rsidRDefault="00E42186" w:rsidP="00E42186"/>
    <w:p w14:paraId="74971932" w14:textId="11D98921" w:rsidR="00E42186" w:rsidRDefault="00A50D84" w:rsidP="00F728CF">
      <w:pPr>
        <w:pStyle w:val="PargrafodaLista"/>
      </w:pPr>
      <w:r>
        <w:rPr>
          <w:b/>
          <w:bCs/>
        </w:rPr>
        <w:t>Fundo Musical</w:t>
      </w:r>
    </w:p>
    <w:p w14:paraId="4937ADA8" w14:textId="750C284B" w:rsidR="009B1DCE" w:rsidRDefault="00E42186" w:rsidP="00F5705C">
      <w:pPr>
        <w:pStyle w:val="PargrafodaLista"/>
      </w:pPr>
      <w:r>
        <w:rPr>
          <w:b/>
          <w:bCs/>
        </w:rPr>
        <w:t xml:space="preserve">Telão - </w:t>
      </w:r>
      <w:r w:rsidR="009B1DCE">
        <w:t xml:space="preserve">“Minha Pátria para Cristo – </w:t>
      </w:r>
      <w:r w:rsidR="00B71DF6">
        <w:t>Os Grandes Vazios do Brasil!</w:t>
      </w:r>
      <w:r w:rsidR="0097499F">
        <w:t>”</w:t>
      </w:r>
    </w:p>
    <w:p w14:paraId="687F1C9C" w14:textId="77777777" w:rsidR="00482D37" w:rsidRDefault="00E42186" w:rsidP="006151AD">
      <w:pPr>
        <w:pStyle w:val="PargrafodaLista"/>
        <w:numPr>
          <w:ilvl w:val="0"/>
          <w:numId w:val="18"/>
        </w:numPr>
        <w:jc w:val="both"/>
      </w:pPr>
      <w:r w:rsidRPr="00482D37">
        <w:rPr>
          <w:b/>
          <w:bCs/>
        </w:rPr>
        <w:t xml:space="preserve">Encenação - </w:t>
      </w:r>
      <w:r w:rsidR="00482D37" w:rsidRPr="00482D37">
        <w:t>Assim que começa o fundo musical, todos os atores representando a igreja acendem suas lanternas. (Caso o ambiente fique muito escuro, acenda uma luz fraca no templo para manter a visibilidade.) Eles iluminam as pessoas do outro lado da barreira e seguem em direção a elas. Alguns hesitam, outros tentam contornar os obstáculos. Uns ajudam os outros a superá-los, simbolizando os desafios da evangelização e a importância da cooperação. É fundamental destacar: a igreja vai! Em nenhum momento ela permanece do outro lado ou apenas chama os perdidos de longe. Ela se esforça para vencer os obstáculos e alcançar as pessoas — assim como Jesus ia ao encontro das multidões. Quando conseguem chegar ao outro grupo, cada integrante da igreja toca em um dos atores e, juntos, pregam simultaneamente, mostram a Bíblia e oram com eles. Todos os evangelizados então acendem suas lanternas, representando que aceitaram a Jesus.</w:t>
      </w:r>
    </w:p>
    <w:p w14:paraId="31909FE3" w14:textId="3972143C" w:rsidR="00B71DF6" w:rsidRDefault="008F5DF1" w:rsidP="00482D37">
      <w:pPr>
        <w:pStyle w:val="PargrafodaLista"/>
        <w:jc w:val="both"/>
      </w:pPr>
      <w:r>
        <w:t>Quando começa o vídeo</w:t>
      </w:r>
      <w:r w:rsidR="0003134D">
        <w:t xml:space="preserve"> 2</w:t>
      </w:r>
      <w:r>
        <w:t xml:space="preserve">, </w:t>
      </w:r>
      <w:r w:rsidR="0003134D">
        <w:t xml:space="preserve">todos </w:t>
      </w:r>
      <w:r>
        <w:t>olham para o telão</w:t>
      </w:r>
      <w:r w:rsidR="009176D0">
        <w:t>,</w:t>
      </w:r>
      <w:r w:rsidR="000360BD">
        <w:t xml:space="preserve"> congelam</w:t>
      </w:r>
      <w:r w:rsidR="005C33DE">
        <w:t>,</w:t>
      </w:r>
      <w:r w:rsidR="00487D74">
        <w:t xml:space="preserve"> apagam as lanternas e se preparam </w:t>
      </w:r>
      <w:r w:rsidR="0003134D">
        <w:t xml:space="preserve">rapidamente, silenciosamente e discretamente </w:t>
      </w:r>
      <w:r w:rsidR="00487D74">
        <w:t>para a próxima cena</w:t>
      </w:r>
      <w:r w:rsidR="005C33DE">
        <w:t xml:space="preserve"> durante o vídeo.</w:t>
      </w:r>
    </w:p>
    <w:p w14:paraId="54B33B02" w14:textId="77777777" w:rsidR="00E42186" w:rsidRDefault="00E42186" w:rsidP="00E42186">
      <w:pPr>
        <w:ind w:left="720"/>
        <w:jc w:val="both"/>
      </w:pPr>
    </w:p>
    <w:p w14:paraId="3229BEA8" w14:textId="4499848D" w:rsidR="003F2357" w:rsidRPr="00E55EA4" w:rsidRDefault="009B1DCE" w:rsidP="003F2357">
      <w:pPr>
        <w:pStyle w:val="PargrafodaLista"/>
        <w:numPr>
          <w:ilvl w:val="0"/>
          <w:numId w:val="18"/>
        </w:numPr>
        <w:ind w:left="360" w:firstLine="66"/>
        <w:jc w:val="both"/>
        <w:rPr>
          <w:b/>
          <w:bCs/>
        </w:rPr>
      </w:pPr>
      <w:r w:rsidRPr="00E42186">
        <w:rPr>
          <w:b/>
          <w:bCs/>
        </w:rPr>
        <w:t>Vídeo</w:t>
      </w:r>
      <w:r w:rsidR="00E42186" w:rsidRPr="00E42186">
        <w:rPr>
          <w:b/>
          <w:bCs/>
        </w:rPr>
        <w:t xml:space="preserve"> 2</w:t>
      </w:r>
      <w:r w:rsidR="00295082">
        <w:t xml:space="preserve"> “Os Grandes Vazios do Brasil” </w:t>
      </w:r>
      <w:r w:rsidR="0004224D">
        <w:t xml:space="preserve"> </w:t>
      </w:r>
      <w:r w:rsidR="0004224D" w:rsidRPr="0004224D">
        <w:rPr>
          <w:i/>
          <w:iCs/>
        </w:rPr>
        <w:t>(4.55 a 5.45 do vídeo)</w:t>
      </w:r>
    </w:p>
    <w:p w14:paraId="62F75469" w14:textId="77777777" w:rsidR="00E55EA4" w:rsidRPr="003F2357" w:rsidRDefault="00E55EA4" w:rsidP="00E55EA4">
      <w:pPr>
        <w:pStyle w:val="PargrafodaLista"/>
        <w:ind w:left="426"/>
        <w:jc w:val="both"/>
        <w:rPr>
          <w:b/>
          <w:bCs/>
        </w:rPr>
      </w:pPr>
    </w:p>
    <w:p w14:paraId="66D6BA76" w14:textId="77777777" w:rsidR="0004224D" w:rsidRPr="0004224D" w:rsidRDefault="009B1DCE" w:rsidP="0004224D">
      <w:pPr>
        <w:jc w:val="both"/>
      </w:pPr>
      <w:r w:rsidRPr="001B2DB8">
        <w:rPr>
          <w:b/>
          <w:bCs/>
          <w:u w:val="single"/>
        </w:rPr>
        <w:t xml:space="preserve">Cena </w:t>
      </w:r>
      <w:r w:rsidR="00487D74" w:rsidRPr="001B2DB8">
        <w:rPr>
          <w:b/>
          <w:bCs/>
          <w:u w:val="single"/>
        </w:rPr>
        <w:t>2</w:t>
      </w:r>
      <w:r w:rsidRPr="001B2DB8">
        <w:rPr>
          <w:b/>
          <w:bCs/>
          <w:u w:val="single"/>
        </w:rPr>
        <w:t xml:space="preserve">: </w:t>
      </w:r>
      <w:r w:rsidR="00487D74" w:rsidRPr="001B2DB8">
        <w:rPr>
          <w:b/>
          <w:bCs/>
          <w:u w:val="single"/>
        </w:rPr>
        <w:t>Fortalecer e Replantar Igrejas enfraquecidas</w:t>
      </w:r>
      <w:r w:rsidR="0004224D">
        <w:rPr>
          <w:b/>
          <w:bCs/>
          <w:u w:val="single"/>
        </w:rPr>
        <w:t xml:space="preserve">  </w:t>
      </w:r>
      <w:r w:rsidR="0004224D" w:rsidRPr="0004224D">
        <w:rPr>
          <w:i/>
          <w:iCs/>
        </w:rPr>
        <w:t>(5.45 a 6.45 do vídeo) </w:t>
      </w:r>
    </w:p>
    <w:p w14:paraId="656A2E30" w14:textId="3258B10A" w:rsidR="00E42186" w:rsidRDefault="0004224D" w:rsidP="003F2357">
      <w:pPr>
        <w:jc w:val="both"/>
        <w:rPr>
          <w:b/>
          <w:bCs/>
        </w:rPr>
      </w:pPr>
      <w:r w:rsidRPr="0004224D">
        <w:t> </w:t>
      </w:r>
    </w:p>
    <w:p w14:paraId="43D0D5E2" w14:textId="67D0AD0E" w:rsidR="00E42186" w:rsidRPr="00F5705C" w:rsidRDefault="00E42186" w:rsidP="00F5705C">
      <w:pPr>
        <w:jc w:val="both"/>
        <w:rPr>
          <w:b/>
          <w:bCs/>
        </w:rPr>
      </w:pPr>
      <w:r w:rsidRPr="00F5705C">
        <w:rPr>
          <w:b/>
          <w:bCs/>
        </w:rPr>
        <w:t>Cenário</w:t>
      </w:r>
      <w:r w:rsidR="0003134D" w:rsidRPr="00F5705C">
        <w:rPr>
          <w:b/>
          <w:bCs/>
        </w:rPr>
        <w:t xml:space="preserve"> 2</w:t>
      </w:r>
      <w:r w:rsidR="00731D90" w:rsidRPr="00F5705C">
        <w:rPr>
          <w:b/>
          <w:bCs/>
        </w:rPr>
        <w:t xml:space="preserve"> -</w:t>
      </w:r>
      <w:r w:rsidRPr="00F5705C">
        <w:rPr>
          <w:b/>
          <w:bCs/>
        </w:rPr>
        <w:t xml:space="preserve"> </w:t>
      </w:r>
      <w:r>
        <w:t>Caso tenha espaço, deixe as caixas e cadeiras onde estão e utilizem outro espaço para a Cena 2</w:t>
      </w:r>
      <w:r w:rsidR="0003134D">
        <w:t xml:space="preserve"> (Serão usadas novamente na Cena 4)</w:t>
      </w:r>
      <w:r>
        <w:t xml:space="preserve">. Se não, tire rapidamente tudo. </w:t>
      </w:r>
    </w:p>
    <w:p w14:paraId="556BABA1" w14:textId="77777777" w:rsidR="0003134D" w:rsidRDefault="0003134D" w:rsidP="0003134D">
      <w:pPr>
        <w:jc w:val="both"/>
        <w:rPr>
          <w:b/>
          <w:bCs/>
        </w:rPr>
      </w:pPr>
    </w:p>
    <w:p w14:paraId="33CEAF3C" w14:textId="1D476968" w:rsidR="0003134D" w:rsidRPr="00F5705C" w:rsidRDefault="0003134D" w:rsidP="00F5705C">
      <w:pPr>
        <w:jc w:val="both"/>
        <w:rPr>
          <w:b/>
          <w:bCs/>
        </w:rPr>
      </w:pPr>
      <w:r w:rsidRPr="00F5705C">
        <w:rPr>
          <w:b/>
          <w:bCs/>
        </w:rPr>
        <w:t>Posição 2</w:t>
      </w:r>
      <w:r w:rsidR="00731D90" w:rsidRPr="00F5705C">
        <w:rPr>
          <w:b/>
          <w:bCs/>
        </w:rPr>
        <w:t xml:space="preserve"> </w:t>
      </w:r>
      <w:r w:rsidR="00257F72">
        <w:rPr>
          <w:b/>
          <w:bCs/>
        </w:rPr>
        <w:t>–</w:t>
      </w:r>
      <w:r w:rsidRPr="00F5705C">
        <w:rPr>
          <w:b/>
          <w:bCs/>
        </w:rPr>
        <w:t xml:space="preserve"> </w:t>
      </w:r>
      <w:r w:rsidR="00257F72">
        <w:t>Os atores da</w:t>
      </w:r>
      <w:r>
        <w:t xml:space="preserve"> igreja fica</w:t>
      </w:r>
      <w:r w:rsidR="00257F72">
        <w:t xml:space="preserve">m </w:t>
      </w:r>
      <w:r>
        <w:t>em um lado do palco e o outro grupo em outro lado, sentados</w:t>
      </w:r>
      <w:r w:rsidR="00257F72">
        <w:t xml:space="preserve"> </w:t>
      </w:r>
      <w:r>
        <w:t xml:space="preserve">ou curvados, com as bíblias nas mãos, mas fechadas. Estão cansados, desanimados. Eles estão com as lanternas bem fracas (cobertas com papel ou algo que enfraqueça a luz da lanterna, mas que seja fácil de retirar). </w:t>
      </w:r>
    </w:p>
    <w:p w14:paraId="242CCD45" w14:textId="77777777" w:rsidR="0003134D" w:rsidRPr="0003134D" w:rsidRDefault="0003134D" w:rsidP="0003134D">
      <w:pPr>
        <w:pStyle w:val="PargrafodaLista"/>
        <w:rPr>
          <w:b/>
          <w:bCs/>
        </w:rPr>
      </w:pPr>
    </w:p>
    <w:p w14:paraId="062EB7DA" w14:textId="77777777" w:rsidR="00E55EA4" w:rsidRPr="00E55EA4" w:rsidRDefault="0003134D" w:rsidP="00F728CF">
      <w:pPr>
        <w:pStyle w:val="PargrafodaLista"/>
        <w:jc w:val="both"/>
      </w:pPr>
      <w:r w:rsidRPr="00E55EA4">
        <w:rPr>
          <w:b/>
          <w:bCs/>
        </w:rPr>
        <w:t xml:space="preserve">Fundo Musical </w:t>
      </w:r>
    </w:p>
    <w:p w14:paraId="5A598211" w14:textId="17FF65EB" w:rsidR="00487D74" w:rsidRDefault="00487D74" w:rsidP="00E55EA4">
      <w:pPr>
        <w:pStyle w:val="PargrafodaLista"/>
        <w:jc w:val="both"/>
      </w:pPr>
      <w:r w:rsidRPr="00E55EA4">
        <w:rPr>
          <w:b/>
          <w:bCs/>
        </w:rPr>
        <w:lastRenderedPageBreak/>
        <w:t>Telão -</w:t>
      </w:r>
      <w:r>
        <w:t xml:space="preserve"> “Minha Pátria para Cristo – </w:t>
      </w:r>
      <w:r w:rsidR="0097499F">
        <w:t>Fortalecer e Replantar Igrejas enfraquecidas!”</w:t>
      </w:r>
    </w:p>
    <w:p w14:paraId="403A4722" w14:textId="020588C9" w:rsidR="00731D90" w:rsidRDefault="0003134D" w:rsidP="00425C45">
      <w:pPr>
        <w:pStyle w:val="PargrafodaLista"/>
        <w:numPr>
          <w:ilvl w:val="0"/>
          <w:numId w:val="18"/>
        </w:numPr>
        <w:jc w:val="both"/>
      </w:pPr>
      <w:r w:rsidRPr="00425C45">
        <w:rPr>
          <w:b/>
          <w:bCs/>
        </w:rPr>
        <w:t xml:space="preserve">Encenação - </w:t>
      </w:r>
      <w:r w:rsidR="00487D74">
        <w:t xml:space="preserve">Imediatamente quando começa a música, </w:t>
      </w:r>
      <w:r>
        <w:t>todos acendem as la</w:t>
      </w:r>
      <w:r w:rsidR="00487D74">
        <w:t>nternas</w:t>
      </w:r>
      <w:r>
        <w:t xml:space="preserve">. </w:t>
      </w:r>
      <w:r w:rsidR="00257F72">
        <w:t>(Esta é a única ênfase que todos acendem a lanterna no início da encenação).</w:t>
      </w:r>
      <w:r w:rsidR="00425C45">
        <w:t xml:space="preserve"> </w:t>
      </w:r>
      <w:r>
        <w:t>Os atores da igreja iluminam o outro grupo, vão até eles e</w:t>
      </w:r>
      <w:r w:rsidR="009B1DCE">
        <w:t xml:space="preserve"> os ajudam a se levantar</w:t>
      </w:r>
      <w:r w:rsidR="0097499F">
        <w:t xml:space="preserve">, leem a </w:t>
      </w:r>
      <w:r w:rsidR="005C33DE">
        <w:t>Bíblia</w:t>
      </w:r>
      <w:r w:rsidR="0097499F">
        <w:t xml:space="preserve"> com eles, demonstram carinho</w:t>
      </w:r>
      <w:r w:rsidR="00731D90">
        <w:t xml:space="preserve"> e</w:t>
      </w:r>
      <w:r w:rsidR="0097499F">
        <w:t xml:space="preserve"> atenção</w:t>
      </w:r>
      <w:r w:rsidR="00731D90">
        <w:t xml:space="preserve">. </w:t>
      </w:r>
      <w:r w:rsidR="00425C45">
        <w:t xml:space="preserve">Ao serem ajudados, eles </w:t>
      </w:r>
      <w:r w:rsidR="0097499F">
        <w:t>tiram o papel que deixam as lanternas fracas</w:t>
      </w:r>
      <w:r w:rsidR="00731D90">
        <w:t>.</w:t>
      </w:r>
      <w:r w:rsidR="0097499F">
        <w:t xml:space="preserve"> </w:t>
      </w:r>
      <w:r w:rsidR="00731D90">
        <w:t xml:space="preserve">Todos </w:t>
      </w:r>
      <w:r w:rsidR="0097499F">
        <w:t>se alegram muito quando a luz volta a brilhar</w:t>
      </w:r>
      <w:r w:rsidR="009176D0">
        <w:t xml:space="preserve">. </w:t>
      </w:r>
    </w:p>
    <w:p w14:paraId="1714DA58" w14:textId="4FFC5FFE" w:rsidR="00731D90" w:rsidRDefault="00731D90" w:rsidP="00731D90">
      <w:pPr>
        <w:pStyle w:val="PargrafodaLista"/>
        <w:jc w:val="both"/>
      </w:pPr>
      <w:r>
        <w:t>Quando começa o vídeo 3, todos olham para o telão, congelam, apagam as lanternas e se preparam rapidamente, silenciosamente e discretamente para a próxima cena durante o vídeo.</w:t>
      </w:r>
    </w:p>
    <w:p w14:paraId="7BCDACC8" w14:textId="77777777" w:rsidR="00731D90" w:rsidRDefault="00731D90" w:rsidP="00731D90">
      <w:pPr>
        <w:pStyle w:val="PargrafodaLista"/>
        <w:jc w:val="both"/>
      </w:pPr>
    </w:p>
    <w:p w14:paraId="0A53D73D" w14:textId="00AEC37B" w:rsidR="003F2357" w:rsidRPr="00E55EA4" w:rsidRDefault="0097499F" w:rsidP="003F2357">
      <w:pPr>
        <w:pStyle w:val="PargrafodaLista"/>
        <w:numPr>
          <w:ilvl w:val="0"/>
          <w:numId w:val="18"/>
        </w:numPr>
        <w:jc w:val="both"/>
        <w:rPr>
          <w:b/>
          <w:bCs/>
        </w:rPr>
      </w:pPr>
      <w:r w:rsidRPr="00731D90">
        <w:rPr>
          <w:b/>
          <w:bCs/>
        </w:rPr>
        <w:t>Vídeo</w:t>
      </w:r>
      <w:r w:rsidR="00731D90" w:rsidRPr="00731D90">
        <w:rPr>
          <w:b/>
          <w:bCs/>
        </w:rPr>
        <w:t xml:space="preserve"> 3</w:t>
      </w:r>
      <w:r>
        <w:t xml:space="preserve"> “Fortalecer e Replantar Igrejas enfraquecidas” </w:t>
      </w:r>
      <w:r w:rsidR="0004224D">
        <w:t xml:space="preserve"> </w:t>
      </w:r>
      <w:r w:rsidR="0004224D" w:rsidRPr="0004224D">
        <w:rPr>
          <w:i/>
          <w:iCs/>
        </w:rPr>
        <w:t>(6.45 a 7.50 do vídeo) </w:t>
      </w:r>
    </w:p>
    <w:p w14:paraId="58406750" w14:textId="77777777" w:rsidR="00E55EA4" w:rsidRPr="003F2357" w:rsidRDefault="00E55EA4" w:rsidP="00E55EA4">
      <w:pPr>
        <w:pStyle w:val="PargrafodaLista"/>
        <w:jc w:val="both"/>
        <w:rPr>
          <w:b/>
          <w:bCs/>
        </w:rPr>
      </w:pPr>
    </w:p>
    <w:p w14:paraId="6BAC16AD" w14:textId="77777777" w:rsidR="001B2DB8" w:rsidRPr="003F2357" w:rsidRDefault="001B2DB8" w:rsidP="003F2357">
      <w:pPr>
        <w:pStyle w:val="PargrafodaLista"/>
        <w:jc w:val="both"/>
        <w:rPr>
          <w:b/>
          <w:bCs/>
        </w:rPr>
      </w:pPr>
    </w:p>
    <w:p w14:paraId="289A30D2" w14:textId="665C9A12" w:rsidR="009B1DCE" w:rsidRPr="0004224D" w:rsidRDefault="009B1DCE" w:rsidP="003F2357">
      <w:pPr>
        <w:jc w:val="both"/>
      </w:pPr>
      <w:r w:rsidRPr="001B2DB8">
        <w:rPr>
          <w:b/>
          <w:bCs/>
          <w:u w:val="single"/>
        </w:rPr>
        <w:t xml:space="preserve">Cena </w:t>
      </w:r>
      <w:r w:rsidR="002F7E0D" w:rsidRPr="001B2DB8">
        <w:rPr>
          <w:b/>
          <w:bCs/>
          <w:u w:val="single"/>
        </w:rPr>
        <w:t>3</w:t>
      </w:r>
      <w:r w:rsidRPr="001B2DB8">
        <w:rPr>
          <w:b/>
          <w:bCs/>
          <w:u w:val="single"/>
        </w:rPr>
        <w:t>: Transforma</w:t>
      </w:r>
      <w:r w:rsidR="002F7E0D" w:rsidRPr="001B2DB8">
        <w:rPr>
          <w:b/>
          <w:bCs/>
          <w:u w:val="single"/>
        </w:rPr>
        <w:t>r Realidades</w:t>
      </w:r>
      <w:r w:rsidR="0004224D" w:rsidRPr="0004224D">
        <w:rPr>
          <w:b/>
          <w:bCs/>
        </w:rPr>
        <w:t xml:space="preserve">  </w:t>
      </w:r>
      <w:r w:rsidR="0004224D" w:rsidRPr="0004224D">
        <w:rPr>
          <w:i/>
          <w:iCs/>
        </w:rPr>
        <w:t>(7.50 a 8.55 do vídeo)</w:t>
      </w:r>
    </w:p>
    <w:p w14:paraId="77499AF0" w14:textId="77777777" w:rsidR="00425C45" w:rsidRPr="003F2357" w:rsidRDefault="00425C45" w:rsidP="003F2357">
      <w:pPr>
        <w:jc w:val="both"/>
        <w:rPr>
          <w:b/>
          <w:bCs/>
        </w:rPr>
      </w:pPr>
    </w:p>
    <w:p w14:paraId="0BC34581" w14:textId="6BAEBD33" w:rsidR="00C15A93" w:rsidRDefault="00731D90" w:rsidP="00C15A93">
      <w:pPr>
        <w:jc w:val="both"/>
        <w:rPr>
          <w:b/>
          <w:bCs/>
        </w:rPr>
      </w:pPr>
      <w:r w:rsidRPr="00F5705C">
        <w:rPr>
          <w:b/>
          <w:bCs/>
        </w:rPr>
        <w:t>Cenário 3 –</w:t>
      </w:r>
      <w:r w:rsidR="00C15A93">
        <w:rPr>
          <w:b/>
          <w:bCs/>
        </w:rPr>
        <w:t xml:space="preserve"> </w:t>
      </w:r>
      <w:r w:rsidR="00C15A93">
        <w:t>Nenhum</w:t>
      </w:r>
      <w:r w:rsidR="00EF413D">
        <w:t>.</w:t>
      </w:r>
    </w:p>
    <w:p w14:paraId="19DE1CE2" w14:textId="77777777" w:rsidR="00C15A93" w:rsidRDefault="00C15A93" w:rsidP="00C15A93">
      <w:pPr>
        <w:jc w:val="both"/>
        <w:rPr>
          <w:b/>
          <w:bCs/>
        </w:rPr>
      </w:pPr>
    </w:p>
    <w:p w14:paraId="7906B8C7" w14:textId="68267C34" w:rsidR="00C15A93" w:rsidRDefault="00731D90" w:rsidP="00C15A93">
      <w:pPr>
        <w:jc w:val="both"/>
      </w:pPr>
      <w:r>
        <w:rPr>
          <w:b/>
          <w:bCs/>
        </w:rPr>
        <w:t xml:space="preserve">Posição 3 </w:t>
      </w:r>
      <w:r w:rsidR="00C15A93">
        <w:rPr>
          <w:b/>
          <w:bCs/>
        </w:rPr>
        <w:t>–</w:t>
      </w:r>
      <w:r>
        <w:rPr>
          <w:b/>
          <w:bCs/>
        </w:rPr>
        <w:t xml:space="preserve"> </w:t>
      </w:r>
      <w:r w:rsidR="00C15A93">
        <w:t>Todos os atores da igreja ficam em um lado do palco e o outro grupo espalhado pelo palco:</w:t>
      </w:r>
    </w:p>
    <w:p w14:paraId="11EBB0B8" w14:textId="253C3678" w:rsidR="00C15A93" w:rsidRDefault="00C15A93" w:rsidP="00C15A93">
      <w:pPr>
        <w:pStyle w:val="PargrafodaLista"/>
        <w:jc w:val="both"/>
      </w:pPr>
      <w:r>
        <w:t xml:space="preserve">- Dois atores sentados ou deitados, com expressão de dor, representando os doentes </w:t>
      </w:r>
      <w:r w:rsidR="00425C45">
        <w:t xml:space="preserve">e </w:t>
      </w:r>
      <w:r>
        <w:t>hospitais</w:t>
      </w:r>
      <w:r w:rsidR="00425C45">
        <w:t>.</w:t>
      </w:r>
    </w:p>
    <w:p w14:paraId="19E7313A" w14:textId="77777777" w:rsidR="00C15A93" w:rsidRDefault="00C15A93" w:rsidP="00C15A93">
      <w:pPr>
        <w:pStyle w:val="PargrafodaLista"/>
        <w:jc w:val="both"/>
      </w:pPr>
      <w:r>
        <w:t>- Um ator com fome, com semblante triste, mão na barriga, representando os necessitados.</w:t>
      </w:r>
    </w:p>
    <w:p w14:paraId="55584241" w14:textId="77777777" w:rsidR="00C15A93" w:rsidRDefault="00C15A93" w:rsidP="00C15A93">
      <w:pPr>
        <w:pStyle w:val="PargrafodaLista"/>
        <w:jc w:val="both"/>
      </w:pPr>
      <w:r>
        <w:t>- Dois atores sentados fumando, bebendo e se drogando, representando os moradores de rua.</w:t>
      </w:r>
    </w:p>
    <w:p w14:paraId="35F29CB1" w14:textId="4194D9DD" w:rsidR="00C15A93" w:rsidRPr="00731D90" w:rsidRDefault="00C15A93" w:rsidP="00C15A93">
      <w:pPr>
        <w:pStyle w:val="PargrafodaLista"/>
        <w:jc w:val="both"/>
      </w:pPr>
      <w:r>
        <w:t>- Uma criança tentando estudar, mas com muita dificuldade, representando a importância igreja se envolver com as necessidades e desafios de seu bairro.</w:t>
      </w:r>
    </w:p>
    <w:p w14:paraId="21FF8AB9" w14:textId="37720D6A" w:rsidR="00731D90" w:rsidRPr="00731D90" w:rsidRDefault="00731D90" w:rsidP="00C15A93">
      <w:pPr>
        <w:jc w:val="both"/>
      </w:pPr>
    </w:p>
    <w:p w14:paraId="39C792F7" w14:textId="486112B1" w:rsidR="009176D0" w:rsidRDefault="00C15A93" w:rsidP="00F728CF">
      <w:pPr>
        <w:pStyle w:val="PargrafodaLista"/>
        <w:jc w:val="both"/>
      </w:pPr>
      <w:r>
        <w:rPr>
          <w:b/>
          <w:bCs/>
        </w:rPr>
        <w:t xml:space="preserve">Fundo Musical </w:t>
      </w:r>
    </w:p>
    <w:p w14:paraId="41C2EBEB" w14:textId="22D9399D" w:rsidR="002F7E0D" w:rsidRDefault="002F7E0D" w:rsidP="00C15A93">
      <w:pPr>
        <w:pStyle w:val="PargrafodaLista"/>
        <w:jc w:val="both"/>
      </w:pPr>
      <w:r w:rsidRPr="00C15A93">
        <w:rPr>
          <w:b/>
          <w:bCs/>
        </w:rPr>
        <w:t xml:space="preserve">Telão </w:t>
      </w:r>
      <w:r>
        <w:t xml:space="preserve">- “Minha Pátria para Cristo – </w:t>
      </w:r>
      <w:r w:rsidR="009176D0">
        <w:t>Transformar Realidades</w:t>
      </w:r>
      <w:r>
        <w:t>!”</w:t>
      </w:r>
    </w:p>
    <w:p w14:paraId="1FCAF45E" w14:textId="2AB8D4E0" w:rsidR="005F3C1D" w:rsidRDefault="00C15A93" w:rsidP="00425C45">
      <w:pPr>
        <w:pStyle w:val="PargrafodaLista"/>
        <w:numPr>
          <w:ilvl w:val="0"/>
          <w:numId w:val="18"/>
        </w:numPr>
        <w:jc w:val="both"/>
      </w:pPr>
      <w:r w:rsidRPr="005F3C1D">
        <w:rPr>
          <w:b/>
          <w:bCs/>
        </w:rPr>
        <w:t xml:space="preserve">Encenação - </w:t>
      </w:r>
      <w:r w:rsidR="009176D0">
        <w:t>Imediatamente quando começa a música, os atores que representam a Igreja acendem as lanternas</w:t>
      </w:r>
      <w:r>
        <w:t xml:space="preserve">. </w:t>
      </w:r>
      <w:r w:rsidR="009176D0">
        <w:t>Cada crente com a lanterna acesa se aproxima e leva comida</w:t>
      </w:r>
      <w:r w:rsidR="00A537DD">
        <w:t xml:space="preserve"> (tudo com mímica)</w:t>
      </w:r>
      <w:r w:rsidR="009176D0">
        <w:t xml:space="preserve">, outro mostra a Bíblia, </w:t>
      </w:r>
      <w:r w:rsidR="00702CD3">
        <w:t xml:space="preserve">ora, </w:t>
      </w:r>
      <w:r w:rsidR="009176D0">
        <w:t>outro cuid</w:t>
      </w:r>
      <w:r>
        <w:t>a</w:t>
      </w:r>
      <w:r w:rsidR="009176D0">
        <w:t xml:space="preserve"> do</w:t>
      </w:r>
      <w:r>
        <w:t>s</w:t>
      </w:r>
      <w:r w:rsidR="009176D0">
        <w:t xml:space="preserve"> enfermo</w:t>
      </w:r>
      <w:r>
        <w:t>s</w:t>
      </w:r>
      <w:r w:rsidR="009176D0">
        <w:t xml:space="preserve">, </w:t>
      </w:r>
      <w:r w:rsidR="00D31DC8">
        <w:t xml:space="preserve">outro ajuda a criança a </w:t>
      </w:r>
      <w:r w:rsidR="00467FC7">
        <w:t>estudar etc.</w:t>
      </w:r>
      <w:r w:rsidR="00141203">
        <w:t xml:space="preserve"> Todos evangelizados acendem lanternas ao se converter.</w:t>
      </w:r>
      <w:r w:rsidR="009176D0">
        <w:t xml:space="preserve"> </w:t>
      </w:r>
      <w:r w:rsidR="00D31DC8">
        <w:t>(</w:t>
      </w:r>
      <w:r w:rsidR="005F3C1D">
        <w:t>A Igreja d</w:t>
      </w:r>
      <w:r w:rsidR="00D31DC8">
        <w:t>emonstra união, trabalho em equipe com muito amor</w:t>
      </w:r>
      <w:r w:rsidR="005F3C1D">
        <w:t>)</w:t>
      </w:r>
      <w:r w:rsidR="00D31DC8">
        <w:t xml:space="preserve">. </w:t>
      </w:r>
    </w:p>
    <w:p w14:paraId="1B49521A" w14:textId="136F5144" w:rsidR="005F3C1D" w:rsidRDefault="005F3C1D" w:rsidP="005F3C1D">
      <w:pPr>
        <w:pStyle w:val="PargrafodaLista"/>
        <w:jc w:val="both"/>
      </w:pPr>
      <w:r>
        <w:t>Quando começa o vídeo 4, todos olham para o telão, congelam, apagam as lanternas e se preparam rapidamente, silenciosamente e discretamente para a próxima cena. Como a próxima cena tem bastante cenário, ensaiar bem antes para preparar tudo com agilidade durante o vídeo.</w:t>
      </w:r>
    </w:p>
    <w:p w14:paraId="66DF6C96" w14:textId="77777777" w:rsidR="005F3C1D" w:rsidRDefault="005F3C1D" w:rsidP="005F3C1D">
      <w:pPr>
        <w:pStyle w:val="PargrafodaLista"/>
        <w:jc w:val="both"/>
      </w:pPr>
    </w:p>
    <w:p w14:paraId="72504E1A" w14:textId="6C6599A9" w:rsidR="00D31DC8" w:rsidRDefault="00D31DC8" w:rsidP="00141203">
      <w:pPr>
        <w:pStyle w:val="PargrafodaLista"/>
        <w:numPr>
          <w:ilvl w:val="0"/>
          <w:numId w:val="18"/>
        </w:numPr>
        <w:jc w:val="both"/>
      </w:pPr>
      <w:r w:rsidRPr="005F3C1D">
        <w:rPr>
          <w:b/>
          <w:bCs/>
        </w:rPr>
        <w:t>Vídeo</w:t>
      </w:r>
      <w:r w:rsidR="005F3C1D">
        <w:t xml:space="preserve"> </w:t>
      </w:r>
      <w:r w:rsidR="005F3C1D" w:rsidRPr="005F3C1D">
        <w:rPr>
          <w:b/>
          <w:bCs/>
        </w:rPr>
        <w:t>4</w:t>
      </w:r>
      <w:r w:rsidRPr="005F3C1D">
        <w:rPr>
          <w:b/>
          <w:bCs/>
        </w:rPr>
        <w:t xml:space="preserve"> –</w:t>
      </w:r>
      <w:r>
        <w:t xml:space="preserve"> </w:t>
      </w:r>
      <w:r w:rsidR="003F2357">
        <w:t>“</w:t>
      </w:r>
      <w:r>
        <w:t>Transformando Realidades</w:t>
      </w:r>
      <w:r w:rsidR="003F2357">
        <w:t>”</w:t>
      </w:r>
      <w:r>
        <w:t xml:space="preserve"> </w:t>
      </w:r>
      <w:r w:rsidR="0004224D">
        <w:t xml:space="preserve"> </w:t>
      </w:r>
      <w:r w:rsidR="0004224D" w:rsidRPr="0004224D">
        <w:rPr>
          <w:i/>
          <w:iCs/>
        </w:rPr>
        <w:t>(8.55 a 10.20 do vídeo) </w:t>
      </w:r>
    </w:p>
    <w:p w14:paraId="3E0A0E46" w14:textId="77777777" w:rsidR="00E55EA4" w:rsidRDefault="00E55EA4" w:rsidP="001F5A0A">
      <w:pPr>
        <w:pStyle w:val="PargrafodaLista"/>
        <w:jc w:val="both"/>
      </w:pPr>
    </w:p>
    <w:p w14:paraId="2A360F00" w14:textId="77777777" w:rsidR="003F2357" w:rsidRDefault="003F2357" w:rsidP="003F2357">
      <w:pPr>
        <w:pStyle w:val="PargrafodaLista"/>
        <w:jc w:val="both"/>
      </w:pPr>
    </w:p>
    <w:p w14:paraId="10BB97C3" w14:textId="2660285E" w:rsidR="009B1DCE" w:rsidRPr="0004224D" w:rsidRDefault="009B1DCE" w:rsidP="009B1DCE">
      <w:r w:rsidRPr="001B2DB8">
        <w:rPr>
          <w:b/>
          <w:bCs/>
          <w:u w:val="single"/>
        </w:rPr>
        <w:t xml:space="preserve">Cena </w:t>
      </w:r>
      <w:r w:rsidR="00141203" w:rsidRPr="001B2DB8">
        <w:rPr>
          <w:b/>
          <w:bCs/>
          <w:u w:val="single"/>
        </w:rPr>
        <w:t>4</w:t>
      </w:r>
      <w:r w:rsidRPr="001B2DB8">
        <w:rPr>
          <w:b/>
          <w:bCs/>
          <w:u w:val="single"/>
        </w:rPr>
        <w:t>: Alcança</w:t>
      </w:r>
      <w:r w:rsidR="00141203" w:rsidRPr="001B2DB8">
        <w:rPr>
          <w:b/>
          <w:bCs/>
          <w:u w:val="single"/>
        </w:rPr>
        <w:t>r</w:t>
      </w:r>
      <w:r w:rsidRPr="001B2DB8">
        <w:rPr>
          <w:b/>
          <w:bCs/>
          <w:u w:val="single"/>
        </w:rPr>
        <w:t xml:space="preserve"> os Não Alcançados</w:t>
      </w:r>
      <w:r w:rsidR="0004224D" w:rsidRPr="0004224D">
        <w:rPr>
          <w:b/>
          <w:bCs/>
        </w:rPr>
        <w:t xml:space="preserve">  </w:t>
      </w:r>
      <w:r w:rsidR="0004224D" w:rsidRPr="0004224D">
        <w:rPr>
          <w:i/>
          <w:iCs/>
        </w:rPr>
        <w:t>(10.20 a 11.20 do vídeo) </w:t>
      </w:r>
    </w:p>
    <w:p w14:paraId="795EFE66" w14:textId="77777777" w:rsidR="005F3C1D" w:rsidRDefault="005F3C1D" w:rsidP="009B1DCE">
      <w:pPr>
        <w:rPr>
          <w:b/>
          <w:bCs/>
        </w:rPr>
      </w:pPr>
    </w:p>
    <w:p w14:paraId="17CA17A8" w14:textId="09C9EA6A" w:rsidR="005F3C1D" w:rsidRPr="005F3C1D" w:rsidRDefault="005F3C1D" w:rsidP="009B1DCE">
      <w:r>
        <w:rPr>
          <w:b/>
          <w:bCs/>
        </w:rPr>
        <w:t xml:space="preserve">Cenário 4 – </w:t>
      </w:r>
      <w:r>
        <w:t>O tecido azul no chão em um lado, representando o desafio de atravessar os rios</w:t>
      </w:r>
      <w:r w:rsidR="00E55F85">
        <w:t xml:space="preserve"> para chegar até os ribeirinhos</w:t>
      </w:r>
      <w:r>
        <w:t>; do outro lado o tecido verde ou adereços verdes (podem colocar também os tecidos verdes sobre cadeiras e caixas), representando os desafios de atravessar as</w:t>
      </w:r>
      <w:r w:rsidR="00E55F85">
        <w:t xml:space="preserve"> florestas</w:t>
      </w:r>
      <w:r>
        <w:t xml:space="preserve"> para chegar </w:t>
      </w:r>
      <w:r w:rsidR="00E55F85">
        <w:t xml:space="preserve">até os </w:t>
      </w:r>
      <w:r>
        <w:t xml:space="preserve">indígenas, </w:t>
      </w:r>
      <w:r w:rsidR="00467FC7">
        <w:t>quilombolas etc.</w:t>
      </w:r>
      <w:r>
        <w:t>; e em outro lado ou no centro</w:t>
      </w:r>
      <w:r w:rsidR="00425C45">
        <w:t xml:space="preserve">, </w:t>
      </w:r>
      <w:r>
        <w:t>as caixas</w:t>
      </w:r>
      <w:r w:rsidR="00E55F85">
        <w:t xml:space="preserve"> e</w:t>
      </w:r>
      <w:r>
        <w:t xml:space="preserve"> cadeiras </w:t>
      </w:r>
      <w:r w:rsidR="00E55F85">
        <w:t>cobert</w:t>
      </w:r>
      <w:r w:rsidR="00425C45">
        <w:t>a</w:t>
      </w:r>
      <w:r w:rsidR="00E55F85">
        <w:t>s c</w:t>
      </w:r>
      <w:r>
        <w:t xml:space="preserve">om o tecido preto, como na Cena 1, representando as Grandes Cidades. </w:t>
      </w:r>
    </w:p>
    <w:p w14:paraId="1B106E0D" w14:textId="77777777" w:rsidR="005F3C1D" w:rsidRDefault="005F3C1D" w:rsidP="009B1DCE">
      <w:pPr>
        <w:rPr>
          <w:b/>
          <w:bCs/>
        </w:rPr>
      </w:pPr>
    </w:p>
    <w:p w14:paraId="41A12775" w14:textId="7F29284C" w:rsidR="00E55F85" w:rsidRDefault="005F3C1D" w:rsidP="00E55F85">
      <w:pPr>
        <w:jc w:val="both"/>
      </w:pPr>
      <w:r>
        <w:rPr>
          <w:b/>
          <w:bCs/>
        </w:rPr>
        <w:t xml:space="preserve">Posição 4 – </w:t>
      </w:r>
      <w:r w:rsidR="00E55F85">
        <w:t>Todos os atores da igreja ficam juntos em um lugar do palco e o outro grupo espalhado:</w:t>
      </w:r>
    </w:p>
    <w:p w14:paraId="03582CA3" w14:textId="5B33D012" w:rsidR="00E55F85" w:rsidRDefault="00E55F85" w:rsidP="00E55F85">
      <w:pPr>
        <w:pStyle w:val="PargrafodaLista"/>
        <w:jc w:val="both"/>
      </w:pPr>
      <w:r>
        <w:t>- Dois atores ficam do outro lado do tecido azul, com semblantes de desesperança, pescando.</w:t>
      </w:r>
    </w:p>
    <w:p w14:paraId="68B52A2D" w14:textId="5C61AB93" w:rsidR="00E55F85" w:rsidRDefault="00E55F85" w:rsidP="00E55F85">
      <w:pPr>
        <w:pStyle w:val="PargrafodaLista"/>
        <w:jc w:val="both"/>
      </w:pPr>
      <w:r>
        <w:t>- Dois atores ficam do outro lado do tecido e barreiras verdes, caçando, pescando, com o semblante triste, pois não conhecem Jesus.</w:t>
      </w:r>
    </w:p>
    <w:p w14:paraId="6EE7AC06" w14:textId="7E682A8E" w:rsidR="005F3C1D" w:rsidRDefault="00E55F85" w:rsidP="00E55F85">
      <w:pPr>
        <w:ind w:firstLine="720"/>
        <w:rPr>
          <w:b/>
          <w:bCs/>
        </w:rPr>
      </w:pPr>
      <w:r>
        <w:lastRenderedPageBreak/>
        <w:t>- Dois atores ficam do outro lado do tecido e barreiras pretas. Um pode ser a criança sem expectativa nenhuma de vida, deslizando o dedo no celular (imaginário), e o outro trabalhando, falando no celular, representando um empresário bem-sucedido.</w:t>
      </w:r>
    </w:p>
    <w:p w14:paraId="1640B565" w14:textId="77777777" w:rsidR="005F3C1D" w:rsidRDefault="005F3C1D" w:rsidP="009B1DCE">
      <w:pPr>
        <w:rPr>
          <w:b/>
          <w:bCs/>
        </w:rPr>
      </w:pPr>
    </w:p>
    <w:p w14:paraId="3BF3990E" w14:textId="77777777" w:rsidR="00E55EA4" w:rsidRDefault="005F3C1D" w:rsidP="00F728CF">
      <w:pPr>
        <w:pStyle w:val="PargrafodaLista"/>
        <w:jc w:val="both"/>
      </w:pPr>
      <w:r w:rsidRPr="00E55EA4">
        <w:rPr>
          <w:b/>
          <w:bCs/>
        </w:rPr>
        <w:t>F</w:t>
      </w:r>
      <w:r w:rsidR="00141203" w:rsidRPr="00E55EA4">
        <w:rPr>
          <w:b/>
          <w:bCs/>
        </w:rPr>
        <w:t>undo musical</w:t>
      </w:r>
      <w:r w:rsidR="00141203">
        <w:t xml:space="preserve"> </w:t>
      </w:r>
    </w:p>
    <w:p w14:paraId="39DEEAEA" w14:textId="076800CE" w:rsidR="00141203" w:rsidRDefault="00141203" w:rsidP="00E55EA4">
      <w:pPr>
        <w:pStyle w:val="PargrafodaLista"/>
        <w:jc w:val="both"/>
      </w:pPr>
      <w:r w:rsidRPr="00E55EA4">
        <w:rPr>
          <w:b/>
          <w:bCs/>
        </w:rPr>
        <w:t>Telão -</w:t>
      </w:r>
      <w:r>
        <w:t xml:space="preserve"> “Minha Pátria para Cristo – Alcançar os Não Alcançados!”</w:t>
      </w:r>
    </w:p>
    <w:p w14:paraId="3E4AD59D" w14:textId="139AFC42" w:rsidR="00BE3DDE" w:rsidRDefault="005F3C1D" w:rsidP="005F3C1D">
      <w:pPr>
        <w:pStyle w:val="PargrafodaLista"/>
        <w:numPr>
          <w:ilvl w:val="0"/>
          <w:numId w:val="18"/>
        </w:numPr>
        <w:jc w:val="both"/>
      </w:pPr>
      <w:r w:rsidRPr="00E55F85">
        <w:rPr>
          <w:b/>
          <w:bCs/>
        </w:rPr>
        <w:t xml:space="preserve">Encenação - </w:t>
      </w:r>
      <w:r w:rsidR="00141203">
        <w:t xml:space="preserve">Imediatamente quando começa a música, os atores que representam </w:t>
      </w:r>
      <w:r>
        <w:t>a Igreja</w:t>
      </w:r>
      <w:r w:rsidR="00141203">
        <w:t xml:space="preserve"> acendem as lanternas. </w:t>
      </w:r>
      <w:r w:rsidR="00E55F85">
        <w:t xml:space="preserve">Uma dupla </w:t>
      </w:r>
      <w:r w:rsidR="009B1DCE">
        <w:t>cruza</w:t>
      </w:r>
      <w:r w:rsidR="00E55F85">
        <w:t xml:space="preserve"> os</w:t>
      </w:r>
      <w:r w:rsidR="009B1DCE">
        <w:t xml:space="preserve"> “rios” (tecidos azuis)</w:t>
      </w:r>
      <w:r w:rsidR="00141203">
        <w:t xml:space="preserve"> </w:t>
      </w:r>
      <w:r w:rsidR="00E55F85">
        <w:t>com muito esforço até chegar aos que lá estão, simultaneamente, as outras duas duplas enfrentam as barreiras das florestas e</w:t>
      </w:r>
      <w:r w:rsidR="00425C45">
        <w:t xml:space="preserve"> das</w:t>
      </w:r>
      <w:r w:rsidR="00E55F85">
        <w:t xml:space="preserve"> grandes cidades</w:t>
      </w:r>
      <w:r w:rsidR="00BE3DDE">
        <w:t>. Todos são evangelizados, tratados com muito amor. Eles oram e acendem as lanternas quando aceitam a Jesus.</w:t>
      </w:r>
      <w:r w:rsidR="00E55F85">
        <w:t xml:space="preserve"> </w:t>
      </w:r>
    </w:p>
    <w:p w14:paraId="4A1AB102" w14:textId="6337A245" w:rsidR="00BE3DDE" w:rsidRDefault="00BE3DDE" w:rsidP="00BE3DDE">
      <w:pPr>
        <w:pStyle w:val="PargrafodaLista"/>
        <w:jc w:val="both"/>
      </w:pPr>
      <w:r>
        <w:t>Quando começa o vídeo 5, todos olham para o telão, congelam, apagam as lanternas e se preparam rapidamente, silenciosamente e discretamente para a próxima cena. Se não houver espaço, tirar do centro as cadeiras e caixas.</w:t>
      </w:r>
    </w:p>
    <w:p w14:paraId="7D0579EE" w14:textId="77777777" w:rsidR="00BE3DDE" w:rsidRDefault="00BE3DDE" w:rsidP="00BE3DDE">
      <w:pPr>
        <w:pStyle w:val="PargrafodaLista"/>
        <w:jc w:val="both"/>
      </w:pPr>
    </w:p>
    <w:p w14:paraId="07B9D5DB" w14:textId="457A101F" w:rsidR="009B1DCE" w:rsidRDefault="00702CD3" w:rsidP="00471EC8">
      <w:pPr>
        <w:pStyle w:val="PargrafodaLista"/>
        <w:numPr>
          <w:ilvl w:val="0"/>
          <w:numId w:val="18"/>
        </w:numPr>
        <w:jc w:val="both"/>
      </w:pPr>
      <w:r w:rsidRPr="00BE3DDE">
        <w:rPr>
          <w:b/>
          <w:bCs/>
        </w:rPr>
        <w:t>Vídeo</w:t>
      </w:r>
      <w:r w:rsidR="00BE3DDE" w:rsidRPr="00BE3DDE">
        <w:rPr>
          <w:b/>
          <w:bCs/>
        </w:rPr>
        <w:t xml:space="preserve"> 5</w:t>
      </w:r>
      <w:r>
        <w:t xml:space="preserve"> – </w:t>
      </w:r>
      <w:r w:rsidR="003F2357">
        <w:t>“</w:t>
      </w:r>
      <w:r>
        <w:t>Alcançar os Não Alcançados</w:t>
      </w:r>
      <w:r w:rsidR="003F2357">
        <w:t>”</w:t>
      </w:r>
      <w:r>
        <w:t xml:space="preserve"> </w:t>
      </w:r>
      <w:r w:rsidR="0004224D" w:rsidRPr="0004224D">
        <w:rPr>
          <w:i/>
          <w:iCs/>
        </w:rPr>
        <w:t>(11.20 a 12.00 do vídeo) </w:t>
      </w:r>
    </w:p>
    <w:p w14:paraId="2C355AC0" w14:textId="77777777" w:rsidR="003F2357" w:rsidRDefault="003F2357" w:rsidP="003F2357">
      <w:pPr>
        <w:pStyle w:val="PargrafodaLista"/>
        <w:jc w:val="both"/>
      </w:pPr>
    </w:p>
    <w:p w14:paraId="3988B7D9" w14:textId="77777777" w:rsidR="00E55EA4" w:rsidRDefault="00E55EA4" w:rsidP="003F2357">
      <w:pPr>
        <w:pStyle w:val="PargrafodaLista"/>
        <w:jc w:val="both"/>
      </w:pPr>
    </w:p>
    <w:p w14:paraId="5EB7B448" w14:textId="2F1E73BF" w:rsidR="009B1DCE" w:rsidRDefault="009B1DCE" w:rsidP="009B1DCE">
      <w:pPr>
        <w:rPr>
          <w:b/>
          <w:bCs/>
          <w:i/>
          <w:iCs/>
          <w:u w:val="single"/>
        </w:rPr>
      </w:pPr>
      <w:r w:rsidRPr="001B2DB8">
        <w:rPr>
          <w:b/>
          <w:bCs/>
          <w:u w:val="single"/>
        </w:rPr>
        <w:t xml:space="preserve">Cena </w:t>
      </w:r>
      <w:r w:rsidR="00471EC8" w:rsidRPr="001B2DB8">
        <w:rPr>
          <w:b/>
          <w:bCs/>
          <w:u w:val="single"/>
        </w:rPr>
        <w:t>5</w:t>
      </w:r>
      <w:r w:rsidRPr="001B2DB8">
        <w:rPr>
          <w:b/>
          <w:bCs/>
          <w:u w:val="single"/>
        </w:rPr>
        <w:t xml:space="preserve">: A </w:t>
      </w:r>
      <w:r w:rsidR="00471EC8" w:rsidRPr="001B2DB8">
        <w:rPr>
          <w:b/>
          <w:bCs/>
          <w:u w:val="single"/>
        </w:rPr>
        <w:t>Pátria para Cristo!</w:t>
      </w:r>
      <w:r w:rsidR="0004224D" w:rsidRPr="0004224D">
        <w:rPr>
          <w:b/>
          <w:bCs/>
        </w:rPr>
        <w:t xml:space="preserve"> </w:t>
      </w:r>
      <w:r w:rsidR="0004224D" w:rsidRPr="0004224D">
        <w:rPr>
          <w:i/>
          <w:iCs/>
        </w:rPr>
        <w:t>(12.00 a 13.40 do vídeo)</w:t>
      </w:r>
    </w:p>
    <w:p w14:paraId="64B5A7BA" w14:textId="77777777" w:rsidR="00877EF1" w:rsidRDefault="00877EF1" w:rsidP="009B1DCE">
      <w:pPr>
        <w:rPr>
          <w:b/>
          <w:bCs/>
          <w:u w:val="single"/>
        </w:rPr>
      </w:pPr>
    </w:p>
    <w:p w14:paraId="56EE4969" w14:textId="77777777" w:rsidR="00877EF1" w:rsidRDefault="00877EF1" w:rsidP="009B1DCE">
      <w:pPr>
        <w:rPr>
          <w:b/>
          <w:bCs/>
          <w:u w:val="single"/>
        </w:rPr>
      </w:pPr>
    </w:p>
    <w:p w14:paraId="0D55A7F6" w14:textId="77777777" w:rsidR="00877EF1" w:rsidRPr="00877EF1" w:rsidRDefault="00877EF1" w:rsidP="00877EF1">
      <w:pPr>
        <w:jc w:val="both"/>
        <w:rPr>
          <w:b/>
          <w:bCs/>
          <w:color w:val="EE0000"/>
        </w:rPr>
      </w:pPr>
      <w:r w:rsidRPr="00877EF1">
        <w:rPr>
          <w:b/>
          <w:bCs/>
          <w:color w:val="EE0000"/>
        </w:rPr>
        <w:t>ESTAS DUAS ÚLTIMAS CENAS SÃO AS QUE MAIS PRECISAM DE ENSAIO, POIS A SINCRONIA COM O TEMPO DA MÚSICA NO VÍDEO SERÁ FUNDAMENTAL PARA UM ENCERRAMENTO BONITO DA APOTEOSE!</w:t>
      </w:r>
    </w:p>
    <w:p w14:paraId="2A194237" w14:textId="77777777" w:rsidR="00877EF1" w:rsidRPr="00877EF1" w:rsidRDefault="00877EF1" w:rsidP="00877EF1">
      <w:pPr>
        <w:jc w:val="both"/>
        <w:rPr>
          <w:b/>
          <w:bCs/>
          <w:color w:val="EE0000"/>
        </w:rPr>
      </w:pPr>
      <w:r w:rsidRPr="00877EF1">
        <w:rPr>
          <w:b/>
          <w:bCs/>
          <w:color w:val="EE0000"/>
        </w:rPr>
        <w:t xml:space="preserve">A cena da bandeira acontece durante a música </w:t>
      </w:r>
      <w:r w:rsidRPr="00877EF1">
        <w:rPr>
          <w:b/>
          <w:bCs/>
          <w:i/>
          <w:iCs/>
          <w:color w:val="EE0000"/>
        </w:rPr>
        <w:t>“Se Meu Povo Orar”</w:t>
      </w:r>
      <w:r w:rsidRPr="00877EF1">
        <w:rPr>
          <w:b/>
          <w:bCs/>
          <w:color w:val="EE0000"/>
        </w:rPr>
        <w:t>. Assim que a música terminar, o jogral deve começar imediatamente, para que seja concluído antes do início da música oficial da campanha.</w:t>
      </w:r>
    </w:p>
    <w:p w14:paraId="260DF426" w14:textId="77777777" w:rsidR="00877EF1" w:rsidRPr="00877EF1" w:rsidRDefault="00877EF1" w:rsidP="00877EF1">
      <w:pPr>
        <w:jc w:val="both"/>
        <w:rPr>
          <w:b/>
          <w:bCs/>
          <w:color w:val="EE0000"/>
        </w:rPr>
      </w:pPr>
      <w:r w:rsidRPr="00877EF1">
        <w:rPr>
          <w:b/>
          <w:bCs/>
          <w:color w:val="EE0000"/>
        </w:rPr>
        <w:t>É de extrema importância que o jogral inteiro aconteça antes da entrada da música oficial. Por isso, o ensaio precisa ser muito bem-feito, garantindo que não haja intervalos entre uma fala e outra. O jogral não deve ser lento nem apressado: no ensaio é possível encontrar o ritmo ideal para que a apresentação aconteça de forma harmoniosa e impactante.</w:t>
      </w:r>
    </w:p>
    <w:p w14:paraId="005C2A2E" w14:textId="09D19B0D" w:rsidR="00877EF1" w:rsidRPr="00877EF1" w:rsidRDefault="00877EF1" w:rsidP="00877EF1">
      <w:pPr>
        <w:jc w:val="both"/>
        <w:rPr>
          <w:b/>
          <w:bCs/>
          <w:color w:val="EE0000"/>
        </w:rPr>
      </w:pPr>
      <w:r>
        <w:rPr>
          <w:b/>
          <w:bCs/>
          <w:color w:val="EE0000"/>
        </w:rPr>
        <w:t>No Blog</w:t>
      </w:r>
      <w:r w:rsidRPr="00877EF1">
        <w:rPr>
          <w:b/>
          <w:bCs/>
          <w:color w:val="EE0000"/>
        </w:rPr>
        <w:t>, você encontra o arquivo com o texto do jogral para impressão. Assim, todos terão em mãos suas falas, evitando pausas e mantendo a fluidez da apresentação.</w:t>
      </w:r>
    </w:p>
    <w:p w14:paraId="5838D580" w14:textId="77777777" w:rsidR="00877EF1" w:rsidRPr="001B2DB8" w:rsidRDefault="00877EF1" w:rsidP="009B1DCE">
      <w:pPr>
        <w:rPr>
          <w:b/>
          <w:bCs/>
          <w:u w:val="single"/>
        </w:rPr>
      </w:pPr>
    </w:p>
    <w:p w14:paraId="3BDBCE41" w14:textId="77777777" w:rsidR="00BE3DDE" w:rsidRDefault="00BE3DDE" w:rsidP="009B1DCE">
      <w:pPr>
        <w:rPr>
          <w:b/>
          <w:bCs/>
        </w:rPr>
      </w:pPr>
    </w:p>
    <w:p w14:paraId="0B11726B" w14:textId="48C95AF1" w:rsidR="00BE3DDE" w:rsidRDefault="00BE3DDE" w:rsidP="00BE3DDE">
      <w:r>
        <w:rPr>
          <w:b/>
          <w:bCs/>
        </w:rPr>
        <w:t xml:space="preserve">Cenário 5 – </w:t>
      </w:r>
      <w:r>
        <w:t>Uma bandeira do Brasil é colocada no chão no centro do palco.</w:t>
      </w:r>
      <w:r w:rsidR="0004224D">
        <w:t xml:space="preserve"> </w:t>
      </w:r>
      <w:r w:rsidR="0004224D" w:rsidRPr="0004224D">
        <w:t>(As cenas 5 e 6 são um pouco maiores, com 1 minuto e quarenta)</w:t>
      </w:r>
    </w:p>
    <w:p w14:paraId="4A115EA2" w14:textId="77777777" w:rsidR="00BE3DDE" w:rsidRDefault="00BE3DDE" w:rsidP="00BE3DDE"/>
    <w:p w14:paraId="28404E35" w14:textId="5844A3EF" w:rsidR="00BE3DDE" w:rsidRDefault="00BE3DDE" w:rsidP="00BE3DDE">
      <w:pPr>
        <w:jc w:val="both"/>
      </w:pPr>
      <w:r>
        <w:rPr>
          <w:b/>
          <w:bCs/>
        </w:rPr>
        <w:t xml:space="preserve">Posição 5 - </w:t>
      </w:r>
      <w:r>
        <w:t xml:space="preserve">Dois atores </w:t>
      </w:r>
      <w:r w:rsidR="000A236D">
        <w:t>(as duas crianças</w:t>
      </w:r>
      <w:r w:rsidR="00425C45">
        <w:t>, se tiver</w:t>
      </w:r>
      <w:r w:rsidR="000A236D">
        <w:t xml:space="preserve">) </w:t>
      </w:r>
      <w:r>
        <w:t>se preparam para levantar a bandeira. Os demais ficam na parte de frente do palco, com as lanternas posicionadas para a bandeira, mas sem ficar na frente da bandeira, para que a congregação veja.</w:t>
      </w:r>
    </w:p>
    <w:p w14:paraId="74C7C9FB" w14:textId="77777777" w:rsidR="00BE3DDE" w:rsidRDefault="00BE3DDE" w:rsidP="00BE3DDE">
      <w:pPr>
        <w:jc w:val="both"/>
      </w:pPr>
    </w:p>
    <w:p w14:paraId="0160CC60" w14:textId="199FAEF6" w:rsidR="00834EC3" w:rsidRDefault="00BE3DDE" w:rsidP="00F728CF">
      <w:pPr>
        <w:pStyle w:val="PargrafodaLista"/>
        <w:jc w:val="both"/>
      </w:pPr>
      <w:r w:rsidRPr="00834EC3">
        <w:rPr>
          <w:b/>
          <w:bCs/>
        </w:rPr>
        <w:t>F</w:t>
      </w:r>
      <w:r w:rsidR="00471EC8" w:rsidRPr="00834EC3">
        <w:rPr>
          <w:b/>
          <w:bCs/>
        </w:rPr>
        <w:t>undo musical</w:t>
      </w:r>
      <w:r w:rsidR="00471EC8">
        <w:t xml:space="preserve"> </w:t>
      </w:r>
    </w:p>
    <w:p w14:paraId="0DAC82CB" w14:textId="673F45AC" w:rsidR="00471EC8" w:rsidRDefault="00471EC8" w:rsidP="00834EC3">
      <w:pPr>
        <w:pStyle w:val="PargrafodaLista"/>
        <w:jc w:val="both"/>
      </w:pPr>
      <w:r w:rsidRPr="00834EC3">
        <w:rPr>
          <w:b/>
          <w:bCs/>
        </w:rPr>
        <w:t>Telão -</w:t>
      </w:r>
      <w:r>
        <w:t xml:space="preserve"> “Minha Pátria para Cristo</w:t>
      </w:r>
      <w:r w:rsidR="00D82725">
        <w:t>!”</w:t>
      </w:r>
      <w:r w:rsidR="00C32C18">
        <w:t xml:space="preserve"> -</w:t>
      </w:r>
      <w:r w:rsidR="00C32C18" w:rsidRPr="00C32C18">
        <w:t> "Se o meu povo, que se chama pelo meu nome, se humilhar, e orar, e me buscar, e se converter dos seus maus caminhos, então eu ouvirei dos céus, perdoarei os seus pecados e sararei a sua terra." II Crônicas 7.14</w:t>
      </w:r>
    </w:p>
    <w:p w14:paraId="488C14BC" w14:textId="4318E19B" w:rsidR="009B1DCE" w:rsidRDefault="00BE3DDE" w:rsidP="00D82725">
      <w:pPr>
        <w:pStyle w:val="PargrafodaLista"/>
        <w:numPr>
          <w:ilvl w:val="0"/>
          <w:numId w:val="18"/>
        </w:numPr>
        <w:jc w:val="both"/>
      </w:pPr>
      <w:r w:rsidRPr="00E55F85">
        <w:rPr>
          <w:b/>
          <w:bCs/>
        </w:rPr>
        <w:t xml:space="preserve">Encenação - </w:t>
      </w:r>
      <w:r>
        <w:t>T</w:t>
      </w:r>
      <w:r w:rsidR="00D82725">
        <w:t>odas as luzes se apagam</w:t>
      </w:r>
      <w:r w:rsidR="00A06D51">
        <w:t xml:space="preserve"> – Aguardam </w:t>
      </w:r>
      <w:r w:rsidR="00E55EA4">
        <w:t xml:space="preserve">com paciência toda </w:t>
      </w:r>
      <w:r w:rsidR="00A06D51">
        <w:t xml:space="preserve">a introdução da música e </w:t>
      </w:r>
      <w:r>
        <w:t xml:space="preserve">os </w:t>
      </w:r>
      <w:r w:rsidR="00A06D51">
        <w:t>d</w:t>
      </w:r>
      <w:r w:rsidR="00D82725">
        <w:t xml:space="preserve">ois atores começam a levantar </w:t>
      </w:r>
      <w:r w:rsidR="00A06D51">
        <w:t>do chão</w:t>
      </w:r>
      <w:r>
        <w:t xml:space="preserve"> </w:t>
      </w:r>
      <w:r w:rsidR="00D82725">
        <w:t>a bandeira do Brasil</w:t>
      </w:r>
      <w:r w:rsidR="0004224D">
        <w:t xml:space="preserve"> (muito lentamente – Essa cena tem um minuto e quarenta)</w:t>
      </w:r>
      <w:r w:rsidR="00A06D51">
        <w:t>. T</w:t>
      </w:r>
      <w:r w:rsidR="00D82725">
        <w:t xml:space="preserve">odos ou outros </w:t>
      </w:r>
      <w:r w:rsidR="009B1DCE">
        <w:t xml:space="preserve">atores </w:t>
      </w:r>
      <w:r w:rsidR="00D82725">
        <w:t xml:space="preserve">acendem as lanternas e iluminam a bandeira, simbolizando o Brasil rendido a Cristo. </w:t>
      </w:r>
    </w:p>
    <w:p w14:paraId="354F3924" w14:textId="77777777" w:rsidR="001F5A0A" w:rsidRDefault="001F5A0A" w:rsidP="001F5A0A">
      <w:pPr>
        <w:pStyle w:val="PargrafodaLista"/>
        <w:jc w:val="both"/>
      </w:pPr>
    </w:p>
    <w:p w14:paraId="0EEF78BE" w14:textId="77777777" w:rsidR="00BE3DDE" w:rsidRDefault="00BE3DDE" w:rsidP="00BE3DDE">
      <w:pPr>
        <w:jc w:val="both"/>
      </w:pPr>
    </w:p>
    <w:p w14:paraId="2A49BEFB" w14:textId="56381650" w:rsidR="00BE3DDE" w:rsidRPr="001B2DB8" w:rsidRDefault="00BE3DDE" w:rsidP="00BE3DDE">
      <w:pPr>
        <w:jc w:val="both"/>
        <w:rPr>
          <w:b/>
          <w:bCs/>
          <w:u w:val="single"/>
        </w:rPr>
      </w:pPr>
      <w:r w:rsidRPr="001B2DB8">
        <w:rPr>
          <w:b/>
          <w:bCs/>
          <w:u w:val="single"/>
        </w:rPr>
        <w:t>Cena 6: Apelo Final</w:t>
      </w:r>
      <w:r w:rsidR="0004224D" w:rsidRPr="0004224D">
        <w:rPr>
          <w:b/>
          <w:bCs/>
        </w:rPr>
        <w:t xml:space="preserve"> </w:t>
      </w:r>
      <w:r w:rsidR="0004224D" w:rsidRPr="0004224D">
        <w:rPr>
          <w:i/>
          <w:iCs/>
        </w:rPr>
        <w:t>(13.40 a 15.17 do vídeo)</w:t>
      </w:r>
    </w:p>
    <w:p w14:paraId="4F435001" w14:textId="77777777" w:rsidR="009609A2" w:rsidRDefault="009609A2" w:rsidP="00BE3DDE">
      <w:pPr>
        <w:jc w:val="both"/>
        <w:rPr>
          <w:b/>
          <w:bCs/>
        </w:rPr>
      </w:pPr>
    </w:p>
    <w:p w14:paraId="2B20CBA3" w14:textId="37FDEB7E" w:rsidR="009609A2" w:rsidRDefault="009609A2" w:rsidP="009609A2">
      <w:r>
        <w:rPr>
          <w:b/>
          <w:bCs/>
        </w:rPr>
        <w:t xml:space="preserve">Cenário 6 – </w:t>
      </w:r>
      <w:r>
        <w:t xml:space="preserve"> </w:t>
      </w:r>
      <w:r w:rsidR="00EF413D">
        <w:t>O mesmo.</w:t>
      </w:r>
    </w:p>
    <w:p w14:paraId="2430F067" w14:textId="77777777" w:rsidR="009609A2" w:rsidRDefault="009609A2" w:rsidP="009609A2"/>
    <w:p w14:paraId="263A0618" w14:textId="69AA6413" w:rsidR="000C0CF8" w:rsidRPr="003C55E2" w:rsidRDefault="009609A2" w:rsidP="009609A2">
      <w:pPr>
        <w:jc w:val="both"/>
        <w:rPr>
          <w:b/>
          <w:bCs/>
        </w:rPr>
      </w:pPr>
      <w:r>
        <w:rPr>
          <w:b/>
          <w:bCs/>
        </w:rPr>
        <w:t xml:space="preserve">Posição 6 – </w:t>
      </w:r>
      <w:r w:rsidR="00E55EA4">
        <w:t>Ao começar o outro fundo musical, o</w:t>
      </w:r>
      <w:r>
        <w:t>s dois atores continuam segurando a bandeira n</w:t>
      </w:r>
      <w:r w:rsidR="00C574C8">
        <w:t>o centro</w:t>
      </w:r>
      <w:r>
        <w:t xml:space="preserve"> e os demais</w:t>
      </w:r>
      <w:r w:rsidR="00E55EA4">
        <w:t>,</w:t>
      </w:r>
      <w:r>
        <w:t xml:space="preserve"> </w:t>
      </w:r>
      <w:r w:rsidR="00E55EA4" w:rsidRPr="003C55E2">
        <w:rPr>
          <w:b/>
          <w:bCs/>
        </w:rPr>
        <w:t>muito rapidamente</w:t>
      </w:r>
      <w:r w:rsidR="003C55E2">
        <w:rPr>
          <w:b/>
          <w:bCs/>
        </w:rPr>
        <w:t xml:space="preserve"> </w:t>
      </w:r>
      <w:r w:rsidRPr="003C55E2">
        <w:rPr>
          <w:b/>
          <w:bCs/>
        </w:rPr>
        <w:t>se posicionam ao lado deles</w:t>
      </w:r>
      <w:r w:rsidR="00C574C8" w:rsidRPr="003C55E2">
        <w:rPr>
          <w:b/>
          <w:bCs/>
        </w:rPr>
        <w:t xml:space="preserve"> </w:t>
      </w:r>
      <w:r w:rsidR="00E55EA4" w:rsidRPr="003C55E2">
        <w:rPr>
          <w:b/>
          <w:bCs/>
        </w:rPr>
        <w:t>e iniciam</w:t>
      </w:r>
      <w:r w:rsidR="00C574C8" w:rsidRPr="003C55E2">
        <w:rPr>
          <w:b/>
          <w:bCs/>
        </w:rPr>
        <w:t xml:space="preserve"> o jogral</w:t>
      </w:r>
      <w:r w:rsidR="000C0CF8" w:rsidRPr="003C55E2">
        <w:rPr>
          <w:b/>
          <w:bCs/>
        </w:rPr>
        <w:t>.</w:t>
      </w:r>
    </w:p>
    <w:p w14:paraId="155FBC46" w14:textId="77777777" w:rsidR="00900382" w:rsidRDefault="00900382" w:rsidP="009609A2">
      <w:pPr>
        <w:jc w:val="both"/>
      </w:pPr>
    </w:p>
    <w:p w14:paraId="7F79769D" w14:textId="77777777" w:rsidR="003C55E2" w:rsidRPr="003C55E2" w:rsidRDefault="003C55E2" w:rsidP="003C55E2">
      <w:pPr>
        <w:jc w:val="both"/>
      </w:pPr>
      <w:r w:rsidRPr="003C55E2">
        <w:t>Todos os participantes devem se posicionar já na ordem do jogral, conforme o número que cada um recebeu. É essencial que todos estejam com o celular no bolso. Em nossa sugestão, pensamos em apenas quatro pessoas para a recitação do jogral, para que todas possam utilizar microfones, mas isso pode ser adaptado de acordo com a realidade de cada igreja.</w:t>
      </w:r>
    </w:p>
    <w:p w14:paraId="71C86D41" w14:textId="77777777" w:rsidR="003C55E2" w:rsidRPr="003C55E2" w:rsidRDefault="003C55E2" w:rsidP="003C55E2">
      <w:pPr>
        <w:jc w:val="both"/>
      </w:pPr>
      <w:r w:rsidRPr="003C55E2">
        <w:t>Os demais participantes da Apoteose devem permanecer ao lado dos quatro que farão o jogral. Todos também devem acender as lanternas e apagar ou acender os celulares nos momentos indicados. Na última frase, mesmo sem microfone, todos devem dizer em uníssono: “GANHAR A PÁTRIA PARA CRISTO!”.</w:t>
      </w:r>
    </w:p>
    <w:p w14:paraId="31143925" w14:textId="77777777" w:rsidR="003C55E2" w:rsidRPr="003C55E2" w:rsidRDefault="003C55E2" w:rsidP="003C55E2">
      <w:pPr>
        <w:jc w:val="both"/>
      </w:pPr>
      <w:r w:rsidRPr="003C55E2">
        <w:t>No início do jogral, todos acendem suas lanternas e as apontam para cima. Quando os recitadores pedirem que a congregação pegue e acenda a lanterna do celular, todos os participantes devem pegar seus celulares e acender as lanternas. Nesse momento, podem apagar as lanternas manuais.</w:t>
      </w:r>
    </w:p>
    <w:p w14:paraId="6FE114E2" w14:textId="77777777" w:rsidR="003C55E2" w:rsidRPr="003C55E2" w:rsidRDefault="003C55E2" w:rsidP="003C55E2">
      <w:pPr>
        <w:jc w:val="both"/>
      </w:pPr>
      <w:r w:rsidRPr="003C55E2">
        <w:t>Tudo isso precisa ser cuidadosamente ensaiado para garantir sincronia, pois se houver atrasos nas falas do jogral, a música oficial da campanha poderá iniciar antes do encerramento do texto. Por isso, o jogral deve ser bem ensaiado, com ritmo fluido, sem pausas entre as falas, e preferencialmente com o uso de vídeo durante os ensaios, para evitar erros.</w:t>
      </w:r>
    </w:p>
    <w:p w14:paraId="28EB1724" w14:textId="77777777" w:rsidR="003C55E2" w:rsidRPr="003C55E2" w:rsidRDefault="003C55E2" w:rsidP="003C55E2">
      <w:pPr>
        <w:jc w:val="both"/>
      </w:pPr>
      <w:r w:rsidRPr="003C55E2">
        <w:t>Distribua previamente o texto entre os participantes, indicando claramente o número de cada um. O jogral deve ser bem decorado e ensaiado. As falas devem ser feitas em voz alta, com firmeza. Ensaiem com ênfase o momento de pegar o celular e acender a lanterna, para que todos façam ao mesmo tempo.</w:t>
      </w:r>
    </w:p>
    <w:p w14:paraId="5DE38F6D" w14:textId="77777777" w:rsidR="003C55E2" w:rsidRPr="003C55E2" w:rsidRDefault="003C55E2" w:rsidP="003C55E2">
      <w:pPr>
        <w:jc w:val="both"/>
      </w:pPr>
      <w:r w:rsidRPr="003C55E2">
        <w:t>É importante que o ensaio seja feito exatamente como será apresentado, sem depender da reação da congregação. Essa sincronia é o que tornará o jogral bonito e impactante. Mesmo que apenas quatro pessoas recitem as falas, todos os participantes devem executar os gestos e demais ações com precisão.</w:t>
      </w:r>
    </w:p>
    <w:p w14:paraId="5109773D" w14:textId="77777777" w:rsidR="009609A2" w:rsidRPr="009609A2" w:rsidRDefault="009609A2" w:rsidP="009609A2">
      <w:pPr>
        <w:jc w:val="both"/>
      </w:pPr>
    </w:p>
    <w:p w14:paraId="1DCCC7AE" w14:textId="77777777" w:rsidR="00E55EA4" w:rsidRPr="00E55EA4" w:rsidRDefault="009609A2" w:rsidP="00F728CF">
      <w:pPr>
        <w:pStyle w:val="PargrafodaLista"/>
        <w:jc w:val="both"/>
      </w:pPr>
      <w:r w:rsidRPr="009609A2">
        <w:rPr>
          <w:b/>
          <w:bCs/>
        </w:rPr>
        <w:t>F</w:t>
      </w:r>
      <w:r w:rsidR="003B2D92" w:rsidRPr="009609A2">
        <w:rPr>
          <w:b/>
          <w:bCs/>
        </w:rPr>
        <w:t>undo musical</w:t>
      </w:r>
      <w:r w:rsidRPr="009609A2">
        <w:rPr>
          <w:b/>
          <w:bCs/>
        </w:rPr>
        <w:t xml:space="preserve"> </w:t>
      </w:r>
      <w:r w:rsidR="00C32C18">
        <w:rPr>
          <w:b/>
          <w:bCs/>
        </w:rPr>
        <w:t>–</w:t>
      </w:r>
    </w:p>
    <w:p w14:paraId="1EF5FFEC" w14:textId="628184B4" w:rsidR="00C574C8" w:rsidRPr="00C574C8" w:rsidRDefault="00C574C8" w:rsidP="00E55EA4">
      <w:pPr>
        <w:pStyle w:val="PargrafodaLista"/>
        <w:jc w:val="both"/>
      </w:pPr>
      <w:r>
        <w:rPr>
          <w:b/>
          <w:bCs/>
        </w:rPr>
        <w:t xml:space="preserve">Telão - </w:t>
      </w:r>
      <w:r w:rsidRPr="005C33DE">
        <w:rPr>
          <w:b/>
          <w:bCs/>
          <w:sz w:val="28"/>
          <w:szCs w:val="28"/>
        </w:rPr>
        <w:t xml:space="preserve"> </w:t>
      </w:r>
      <w:r w:rsidRPr="00C574C8">
        <w:t>“Minha Pátria para Cristo! Ainda há muitíssima terra para conquistar!”</w:t>
      </w:r>
    </w:p>
    <w:p w14:paraId="2E360F64" w14:textId="558C0716" w:rsidR="00212B25" w:rsidRDefault="00C574C8" w:rsidP="003C55E2">
      <w:pPr>
        <w:pStyle w:val="PargrafodaLista"/>
        <w:jc w:val="both"/>
      </w:pPr>
      <w:r w:rsidRPr="00C574C8">
        <w:rPr>
          <w:b/>
          <w:bCs/>
        </w:rPr>
        <w:t>Jogral</w:t>
      </w:r>
      <w:r>
        <w:rPr>
          <w:b/>
          <w:bCs/>
        </w:rPr>
        <w:t xml:space="preserve"> - </w:t>
      </w:r>
    </w:p>
    <w:p w14:paraId="7054E328" w14:textId="77777777" w:rsidR="007D0916" w:rsidRDefault="007D0916" w:rsidP="00212B25">
      <w:pPr>
        <w:jc w:val="both"/>
      </w:pPr>
    </w:p>
    <w:p w14:paraId="28F49578" w14:textId="3DB81BA4" w:rsidR="00A06D51" w:rsidRDefault="000C0CF8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t xml:space="preserve">1, 2, 3 e 4 </w:t>
      </w:r>
      <w:r w:rsidR="00C574C8">
        <w:t xml:space="preserve">- </w:t>
      </w:r>
      <w:r w:rsidR="00A06D51">
        <w:t>O BRASIL PRECISA DE JESUS!</w:t>
      </w:r>
    </w:p>
    <w:p w14:paraId="59FC7658" w14:textId="03974305" w:rsidR="00A06D51" w:rsidRDefault="00C574C8" w:rsidP="00A06D51">
      <w:pPr>
        <w:pStyle w:val="PargrafodaLista"/>
        <w:numPr>
          <w:ilvl w:val="0"/>
          <w:numId w:val="18"/>
        </w:numPr>
        <w:jc w:val="both"/>
      </w:pPr>
      <w:r w:rsidRPr="005E3FD3">
        <w:rPr>
          <w:b/>
          <w:bCs/>
        </w:rPr>
        <w:t>1</w:t>
      </w:r>
      <w:r w:rsidR="000C0CF8">
        <w:rPr>
          <w:b/>
          <w:bCs/>
        </w:rPr>
        <w:t xml:space="preserve"> </w:t>
      </w:r>
      <w:r>
        <w:t>-</w:t>
      </w:r>
      <w:r w:rsidR="00A06D51">
        <w:t xml:space="preserve"> MUITOS AINDA NÃO OUVIRAM DESTE TÃO GRANDE AMOR! </w:t>
      </w:r>
    </w:p>
    <w:p w14:paraId="31879309" w14:textId="6D3304A1" w:rsidR="00A0698D" w:rsidRDefault="00C574C8" w:rsidP="00A06D51">
      <w:pPr>
        <w:pStyle w:val="PargrafodaLista"/>
        <w:numPr>
          <w:ilvl w:val="0"/>
          <w:numId w:val="18"/>
        </w:numPr>
        <w:jc w:val="both"/>
      </w:pPr>
      <w:r w:rsidRPr="005E3FD3">
        <w:rPr>
          <w:b/>
          <w:bCs/>
        </w:rPr>
        <w:t xml:space="preserve">2 </w:t>
      </w:r>
      <w:r>
        <w:t xml:space="preserve">- </w:t>
      </w:r>
      <w:r w:rsidR="00A0698D">
        <w:t>AINDA HÁ MUITÍSSIMA TERRA PARA CONQUISTAR!</w:t>
      </w:r>
    </w:p>
    <w:p w14:paraId="64553A7A" w14:textId="71F0C9BC" w:rsidR="00A06D51" w:rsidRDefault="000C0CF8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t xml:space="preserve">1, 2, 3 e 4 </w:t>
      </w:r>
      <w:r w:rsidR="00C574C8">
        <w:t xml:space="preserve">-  </w:t>
      </w:r>
      <w:r w:rsidR="00A06D51">
        <w:t>A MISSÃO CONTINUA URGENTE!</w:t>
      </w:r>
    </w:p>
    <w:p w14:paraId="5EF1A855" w14:textId="01BA9FC5" w:rsidR="00A06D51" w:rsidRDefault="003632A4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t>3</w:t>
      </w:r>
      <w:r w:rsidR="00C574C8">
        <w:t xml:space="preserve"> - </w:t>
      </w:r>
      <w:r w:rsidR="00A06D51">
        <w:t>VOCÊ ESTÁ DISPOSTO A SER LUZ E CONTINUAR ESSA MISSÃO?</w:t>
      </w:r>
    </w:p>
    <w:p w14:paraId="198641D3" w14:textId="48398290" w:rsidR="00A06D51" w:rsidRDefault="003632A4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t xml:space="preserve">4 </w:t>
      </w:r>
      <w:r w:rsidR="00C574C8">
        <w:t xml:space="preserve">- </w:t>
      </w:r>
      <w:r w:rsidR="003B2D92">
        <w:t>VOCÊ ESTÁ DISPOSTO A LEVAR A LUZ ONDE AINDA NÃO CHEGOU?</w:t>
      </w:r>
    </w:p>
    <w:p w14:paraId="02964AC3" w14:textId="4DBDA85F" w:rsidR="00A0698D" w:rsidRDefault="00C574C8" w:rsidP="000459D2">
      <w:pPr>
        <w:pStyle w:val="PargrafodaLista"/>
        <w:numPr>
          <w:ilvl w:val="0"/>
          <w:numId w:val="18"/>
        </w:numPr>
        <w:jc w:val="both"/>
      </w:pPr>
      <w:r w:rsidRPr="005E3FD3">
        <w:rPr>
          <w:b/>
          <w:bCs/>
        </w:rPr>
        <w:t xml:space="preserve">2 </w:t>
      </w:r>
      <w:r>
        <w:t xml:space="preserve">- </w:t>
      </w:r>
      <w:r w:rsidR="003B2D92">
        <w:t xml:space="preserve"> SE A SUA RESPOSTA É: </w:t>
      </w:r>
    </w:p>
    <w:p w14:paraId="1586B447" w14:textId="0FB09974" w:rsidR="003B2D92" w:rsidRDefault="000C0CF8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t>1, 2, 3 e 4</w:t>
      </w:r>
      <w:r w:rsidR="00212B25" w:rsidRPr="005E3FD3">
        <w:rPr>
          <w:b/>
          <w:bCs/>
        </w:rPr>
        <w:t xml:space="preserve"> </w:t>
      </w:r>
      <w:r w:rsidR="00212B25">
        <w:t xml:space="preserve">- </w:t>
      </w:r>
      <w:r w:rsidR="003B2D92">
        <w:t xml:space="preserve">“SIM, EU QUERO SER LUZ” </w:t>
      </w:r>
    </w:p>
    <w:p w14:paraId="33AE4868" w14:textId="23FA3F3F" w:rsidR="00212B25" w:rsidRDefault="003632A4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t>4</w:t>
      </w:r>
      <w:r w:rsidR="000A236D">
        <w:t xml:space="preserve"> -</w:t>
      </w:r>
      <w:r w:rsidR="003B2D92">
        <w:t xml:space="preserve"> </w:t>
      </w:r>
      <w:r w:rsidR="00212B25">
        <w:t xml:space="preserve"> SE LEVANTE</w:t>
      </w:r>
      <w:r w:rsidR="000A236D">
        <w:t xml:space="preserve"> ONDE VOCÊ ESTÁ</w:t>
      </w:r>
      <w:r w:rsidR="00212B25">
        <w:t xml:space="preserve">!! </w:t>
      </w:r>
    </w:p>
    <w:p w14:paraId="24253E1C" w14:textId="485CA395" w:rsidR="00212B25" w:rsidRDefault="000C0CF8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t>1, 2, 3 e 4</w:t>
      </w:r>
      <w:r w:rsidR="00212B25">
        <w:t xml:space="preserve"> – SIM, SE LEVANTE! (Todos gesticulam pedindo que </w:t>
      </w:r>
      <w:r w:rsidR="000A236D">
        <w:t>a congregação</w:t>
      </w:r>
      <w:r w:rsidR="00212B25">
        <w:t xml:space="preserve"> se levante)</w:t>
      </w:r>
    </w:p>
    <w:p w14:paraId="6FC580E5" w14:textId="6AB8BFCD" w:rsidR="00212B25" w:rsidRDefault="003632A4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t>1</w:t>
      </w:r>
      <w:r w:rsidR="00212B25">
        <w:t xml:space="preserve"> – AGORA, PEGUE O SEU CELULAR!</w:t>
      </w:r>
    </w:p>
    <w:p w14:paraId="0E3AF709" w14:textId="4D6FFBD2" w:rsidR="00212B25" w:rsidRDefault="000C0CF8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t>1, 2, 3 e 4</w:t>
      </w:r>
      <w:r w:rsidR="00212B25">
        <w:t xml:space="preserve"> – SIM</w:t>
      </w:r>
      <w:r w:rsidR="000A236D">
        <w:t xml:space="preserve">, </w:t>
      </w:r>
      <w:r w:rsidR="00212B25">
        <w:t>PEGUE O SEU CELULAR (Todos pegam o celular)</w:t>
      </w:r>
    </w:p>
    <w:p w14:paraId="09F2863F" w14:textId="569A1114" w:rsidR="003B2D92" w:rsidRDefault="003632A4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t>3</w:t>
      </w:r>
      <w:r w:rsidR="00212B25">
        <w:t xml:space="preserve"> - </w:t>
      </w:r>
      <w:r w:rsidR="003B2D92">
        <w:t>ACENDA A L</w:t>
      </w:r>
      <w:r w:rsidR="00212B25">
        <w:t>ANTERNA! (Todos acendem a lanterna do celular)</w:t>
      </w:r>
    </w:p>
    <w:p w14:paraId="27729153" w14:textId="6331F0D5" w:rsidR="00212B25" w:rsidRDefault="000C0CF8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t xml:space="preserve">1, 2, 3 e 4 </w:t>
      </w:r>
      <w:r w:rsidR="00212B25">
        <w:t xml:space="preserve">– ISSO MESMO, ACENDA A LANTERNA DO SEU CELULAR! (Todos gesticulam </w:t>
      </w:r>
      <w:r w:rsidR="00EA7EC3">
        <w:t>mostrando o celular e a lanterna acesa</w:t>
      </w:r>
      <w:r w:rsidR="00C80BF9">
        <w:t>, apontando o celular para cima</w:t>
      </w:r>
      <w:r w:rsidR="00EA7EC3">
        <w:t>)</w:t>
      </w:r>
    </w:p>
    <w:p w14:paraId="3EA6D4D2" w14:textId="745B850A" w:rsidR="00425C45" w:rsidRDefault="000C0CF8" w:rsidP="00A06D51">
      <w:pPr>
        <w:pStyle w:val="PargrafodaLista"/>
        <w:numPr>
          <w:ilvl w:val="0"/>
          <w:numId w:val="18"/>
        </w:numPr>
        <w:jc w:val="both"/>
      </w:pPr>
      <w:r>
        <w:rPr>
          <w:b/>
          <w:bCs/>
        </w:rPr>
        <w:lastRenderedPageBreak/>
        <w:t xml:space="preserve">1, 2, 3 e 4 </w:t>
      </w:r>
      <w:r w:rsidR="00425C45">
        <w:t xml:space="preserve">– UM, DOIS, TRÊS, QUATRO, CINCO! </w:t>
      </w:r>
      <w:r w:rsidR="00C80BF9">
        <w:t>(contam lentament</w:t>
      </w:r>
      <w:r w:rsidR="005E3FD3">
        <w:t>e</w:t>
      </w:r>
      <w:r w:rsidR="00C80BF9">
        <w:t xml:space="preserve"> e muito bem sincroni</w:t>
      </w:r>
      <w:r w:rsidR="005E3FD3">
        <w:t>z</w:t>
      </w:r>
      <w:r w:rsidR="00C80BF9">
        <w:t>ados</w:t>
      </w:r>
      <w:r w:rsidR="00E55EA4">
        <w:t>, ou podem apenas contar com as mãos</w:t>
      </w:r>
      <w:r w:rsidR="00C80BF9">
        <w:t>)</w:t>
      </w:r>
    </w:p>
    <w:p w14:paraId="0CEE3B79" w14:textId="3AC01B1D" w:rsidR="00C80BF9" w:rsidRDefault="00425C45" w:rsidP="00C80BF9">
      <w:pPr>
        <w:pStyle w:val="PargrafodaLista"/>
        <w:numPr>
          <w:ilvl w:val="0"/>
          <w:numId w:val="18"/>
        </w:numPr>
        <w:jc w:val="both"/>
      </w:pPr>
      <w:r w:rsidRPr="005E3FD3">
        <w:rPr>
          <w:b/>
          <w:bCs/>
        </w:rPr>
        <w:t xml:space="preserve">2 </w:t>
      </w:r>
      <w:r w:rsidR="00C80BF9" w:rsidRPr="005E3FD3">
        <w:rPr>
          <w:b/>
          <w:bCs/>
        </w:rPr>
        <w:t>e 3</w:t>
      </w:r>
      <w:r w:rsidR="00C80BF9">
        <w:t xml:space="preserve"> – TODOS ACENDERAM?</w:t>
      </w:r>
    </w:p>
    <w:p w14:paraId="24DBF5FA" w14:textId="2DFD7006" w:rsidR="003B2D92" w:rsidRDefault="00EA7EC3" w:rsidP="00A06D51">
      <w:pPr>
        <w:pStyle w:val="PargrafodaLista"/>
        <w:numPr>
          <w:ilvl w:val="0"/>
          <w:numId w:val="18"/>
        </w:numPr>
        <w:jc w:val="both"/>
      </w:pPr>
      <w:r w:rsidRPr="005E3FD3">
        <w:rPr>
          <w:b/>
          <w:bCs/>
        </w:rPr>
        <w:t>1</w:t>
      </w:r>
      <w:r w:rsidR="003632A4">
        <w:rPr>
          <w:b/>
          <w:bCs/>
        </w:rPr>
        <w:t xml:space="preserve"> </w:t>
      </w:r>
      <w:r w:rsidRPr="005E3FD3">
        <w:rPr>
          <w:b/>
          <w:bCs/>
        </w:rPr>
        <w:t xml:space="preserve">e </w:t>
      </w:r>
      <w:r w:rsidR="003632A4">
        <w:rPr>
          <w:b/>
          <w:bCs/>
        </w:rPr>
        <w:t>4</w:t>
      </w:r>
      <w:r>
        <w:t xml:space="preserve"> – </w:t>
      </w:r>
      <w:r w:rsidR="00C80BF9">
        <w:t>AGORA</w:t>
      </w:r>
      <w:r w:rsidR="007A4B7C">
        <w:t>,</w:t>
      </w:r>
      <w:r>
        <w:t xml:space="preserve"> VAMOS TODOS ESPALHAR A LUZ DE JESUS, </w:t>
      </w:r>
      <w:r w:rsidR="00900382">
        <w:t>E</w:t>
      </w:r>
    </w:p>
    <w:p w14:paraId="2EF84B42" w14:textId="41532053" w:rsidR="003B2D92" w:rsidRDefault="003B2D92" w:rsidP="00A06D51">
      <w:pPr>
        <w:pStyle w:val="PargrafodaLista"/>
        <w:numPr>
          <w:ilvl w:val="0"/>
          <w:numId w:val="18"/>
        </w:numPr>
        <w:jc w:val="both"/>
      </w:pPr>
      <w:r w:rsidRPr="005E3FD3">
        <w:rPr>
          <w:b/>
          <w:bCs/>
        </w:rPr>
        <w:t>TODOS</w:t>
      </w:r>
      <w:r w:rsidR="005E3FD3" w:rsidRPr="005E3FD3">
        <w:rPr>
          <w:b/>
          <w:bCs/>
        </w:rPr>
        <w:t xml:space="preserve"> </w:t>
      </w:r>
      <w:r w:rsidR="005E3FD3">
        <w:t>-</w:t>
      </w:r>
      <w:r w:rsidR="00C80BF9">
        <w:t xml:space="preserve"> GANHAR A</w:t>
      </w:r>
      <w:r>
        <w:t xml:space="preserve"> PÁTRIA PARA CRISTO!</w:t>
      </w:r>
      <w:r w:rsidR="00EA7EC3">
        <w:t xml:space="preserve"> (Todos falam com muito entusiasmo e bem forte)</w:t>
      </w:r>
    </w:p>
    <w:p w14:paraId="51AADDC6" w14:textId="77777777" w:rsidR="003B2D92" w:rsidRDefault="003B2D92" w:rsidP="003B2D92">
      <w:pPr>
        <w:jc w:val="both"/>
      </w:pPr>
    </w:p>
    <w:p w14:paraId="597A4F00" w14:textId="50F0CAD2" w:rsidR="00A0698D" w:rsidRDefault="00A0698D" w:rsidP="00113923">
      <w:pPr>
        <w:jc w:val="both"/>
      </w:pPr>
      <w:r>
        <w:t>Esperar alguns segundos com todos com os celulares acesos enquanto toca a música.</w:t>
      </w:r>
    </w:p>
    <w:p w14:paraId="12FEA7A3" w14:textId="77777777" w:rsidR="0004224D" w:rsidRDefault="0004224D" w:rsidP="00113923">
      <w:pPr>
        <w:jc w:val="both"/>
      </w:pPr>
    </w:p>
    <w:p w14:paraId="5942B1D3" w14:textId="77777777" w:rsidR="0004224D" w:rsidRPr="0004224D" w:rsidRDefault="0004224D" w:rsidP="0004224D">
      <w:pPr>
        <w:numPr>
          <w:ilvl w:val="0"/>
          <w:numId w:val="20"/>
        </w:numPr>
        <w:jc w:val="both"/>
      </w:pPr>
      <w:r w:rsidRPr="0004224D">
        <w:rPr>
          <w:b/>
          <w:bCs/>
        </w:rPr>
        <w:t xml:space="preserve">Hino Oficial da Campanha </w:t>
      </w:r>
      <w:r w:rsidRPr="0004224D">
        <w:rPr>
          <w:i/>
          <w:iCs/>
        </w:rPr>
        <w:t>(15.17 ao final do vídeo) </w:t>
      </w:r>
    </w:p>
    <w:p w14:paraId="28F28010" w14:textId="77777777" w:rsidR="0004224D" w:rsidRDefault="0004224D" w:rsidP="00113923">
      <w:pPr>
        <w:jc w:val="both"/>
      </w:pPr>
    </w:p>
    <w:p w14:paraId="5DCD2FE7" w14:textId="396E9AD0" w:rsidR="00A0698D" w:rsidRDefault="00A0698D" w:rsidP="00113923">
      <w:pPr>
        <w:jc w:val="both"/>
      </w:pPr>
      <w:r>
        <w:t>Começar o hino oficial da campanha</w:t>
      </w:r>
      <w:r w:rsidR="00EA7EC3">
        <w:t xml:space="preserve">, com o templo sem luz, iluminado </w:t>
      </w:r>
      <w:r w:rsidR="0009283C">
        <w:t xml:space="preserve">apenas </w:t>
      </w:r>
      <w:r w:rsidR="00EA7EC3">
        <w:t>pelas lanternas dos celulares.</w:t>
      </w:r>
    </w:p>
    <w:p w14:paraId="2628DF2F" w14:textId="77777777" w:rsidR="00113923" w:rsidRDefault="00113923" w:rsidP="00113923">
      <w:pPr>
        <w:jc w:val="both"/>
      </w:pPr>
    </w:p>
    <w:p w14:paraId="38767AEA" w14:textId="77777777" w:rsidR="00A0698D" w:rsidRDefault="00A0698D" w:rsidP="003B2D92">
      <w:pPr>
        <w:jc w:val="both"/>
      </w:pPr>
    </w:p>
    <w:p w14:paraId="3EFA1819" w14:textId="4A35A4F8" w:rsidR="00F728CF" w:rsidRDefault="00F728CF" w:rsidP="003B2D92">
      <w:pPr>
        <w:jc w:val="both"/>
      </w:pPr>
      <w:r>
        <w:t>Silvana S. P. Martines</w:t>
      </w:r>
    </w:p>
    <w:p w14:paraId="6C5A97A3" w14:textId="77777777" w:rsidR="00A0698D" w:rsidRDefault="00A0698D" w:rsidP="003B2D92">
      <w:pPr>
        <w:jc w:val="both"/>
      </w:pPr>
    </w:p>
    <w:p w14:paraId="7BDFAE60" w14:textId="77777777" w:rsidR="003F2357" w:rsidRDefault="003F2357" w:rsidP="003B2D92">
      <w:pPr>
        <w:jc w:val="both"/>
      </w:pPr>
    </w:p>
    <w:sectPr w:rsidR="003F2357" w:rsidSect="00A0698D">
      <w:pgSz w:w="11909" w:h="16834"/>
      <w:pgMar w:top="1134" w:right="710" w:bottom="1134" w:left="56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90D68"/>
    <w:multiLevelType w:val="multilevel"/>
    <w:tmpl w:val="E3AE4C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26207E"/>
    <w:multiLevelType w:val="multilevel"/>
    <w:tmpl w:val="855A42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184359D"/>
    <w:multiLevelType w:val="multilevel"/>
    <w:tmpl w:val="005886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55509F6"/>
    <w:multiLevelType w:val="multilevel"/>
    <w:tmpl w:val="9D5EBE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05F1DF0"/>
    <w:multiLevelType w:val="multilevel"/>
    <w:tmpl w:val="88E2C5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0F155C1"/>
    <w:multiLevelType w:val="hybridMultilevel"/>
    <w:tmpl w:val="731ED7A8"/>
    <w:lvl w:ilvl="0" w:tplc="247AB7C4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BB117B"/>
    <w:multiLevelType w:val="multilevel"/>
    <w:tmpl w:val="80ACA7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4FB463E"/>
    <w:multiLevelType w:val="hybridMultilevel"/>
    <w:tmpl w:val="D186B8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ED6C98"/>
    <w:multiLevelType w:val="hybridMultilevel"/>
    <w:tmpl w:val="31840A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6827CE"/>
    <w:multiLevelType w:val="hybridMultilevel"/>
    <w:tmpl w:val="0CB4D2A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B101CD"/>
    <w:multiLevelType w:val="hybridMultilevel"/>
    <w:tmpl w:val="A8E6FB16"/>
    <w:lvl w:ilvl="0" w:tplc="A4EC61C8">
      <w:numFmt w:val="bullet"/>
      <w:lvlText w:val=""/>
      <w:lvlJc w:val="left"/>
      <w:pPr>
        <w:ind w:left="108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4ED0776"/>
    <w:multiLevelType w:val="multilevel"/>
    <w:tmpl w:val="C47A24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CCF6FD1"/>
    <w:multiLevelType w:val="hybridMultilevel"/>
    <w:tmpl w:val="7124FE84"/>
    <w:lvl w:ilvl="0" w:tplc="93D0106C">
      <w:start w:val="2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6C28E3"/>
    <w:multiLevelType w:val="hybridMultilevel"/>
    <w:tmpl w:val="B49EA108"/>
    <w:lvl w:ilvl="0" w:tplc="47420CE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auto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9267B9"/>
    <w:multiLevelType w:val="multilevel"/>
    <w:tmpl w:val="C2F60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DD26CC"/>
    <w:multiLevelType w:val="multilevel"/>
    <w:tmpl w:val="331C06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6F085632"/>
    <w:multiLevelType w:val="multilevel"/>
    <w:tmpl w:val="F754DE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29C0890"/>
    <w:multiLevelType w:val="multilevel"/>
    <w:tmpl w:val="4858EE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90B6873"/>
    <w:multiLevelType w:val="hybridMultilevel"/>
    <w:tmpl w:val="4E6CE55A"/>
    <w:lvl w:ilvl="0" w:tplc="5B460182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754042"/>
    <w:multiLevelType w:val="multilevel"/>
    <w:tmpl w:val="A90A94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8482827">
    <w:abstractNumId w:val="3"/>
  </w:num>
  <w:num w:numId="2" w16cid:durableId="1880891984">
    <w:abstractNumId w:val="0"/>
  </w:num>
  <w:num w:numId="3" w16cid:durableId="55394744">
    <w:abstractNumId w:val="1"/>
  </w:num>
  <w:num w:numId="4" w16cid:durableId="1519347064">
    <w:abstractNumId w:val="4"/>
  </w:num>
  <w:num w:numId="5" w16cid:durableId="1138184213">
    <w:abstractNumId w:val="19"/>
  </w:num>
  <w:num w:numId="6" w16cid:durableId="575630059">
    <w:abstractNumId w:val="17"/>
  </w:num>
  <w:num w:numId="7" w16cid:durableId="1543445101">
    <w:abstractNumId w:val="16"/>
  </w:num>
  <w:num w:numId="8" w16cid:durableId="199361352">
    <w:abstractNumId w:val="15"/>
  </w:num>
  <w:num w:numId="9" w16cid:durableId="968241783">
    <w:abstractNumId w:val="11"/>
  </w:num>
  <w:num w:numId="10" w16cid:durableId="1910995101">
    <w:abstractNumId w:val="6"/>
  </w:num>
  <w:num w:numId="11" w16cid:durableId="1538466351">
    <w:abstractNumId w:val="2"/>
  </w:num>
  <w:num w:numId="12" w16cid:durableId="1223447479">
    <w:abstractNumId w:val="7"/>
  </w:num>
  <w:num w:numId="13" w16cid:durableId="26874033">
    <w:abstractNumId w:val="5"/>
  </w:num>
  <w:num w:numId="14" w16cid:durableId="358701983">
    <w:abstractNumId w:val="18"/>
  </w:num>
  <w:num w:numId="15" w16cid:durableId="1660426673">
    <w:abstractNumId w:val="10"/>
  </w:num>
  <w:num w:numId="16" w16cid:durableId="169371674">
    <w:abstractNumId w:val="13"/>
  </w:num>
  <w:num w:numId="17" w16cid:durableId="1649744574">
    <w:abstractNumId w:val="8"/>
  </w:num>
  <w:num w:numId="18" w16cid:durableId="1793281791">
    <w:abstractNumId w:val="12"/>
  </w:num>
  <w:num w:numId="19" w16cid:durableId="1019043072">
    <w:abstractNumId w:val="9"/>
  </w:num>
  <w:num w:numId="20" w16cid:durableId="147575284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92D"/>
    <w:rsid w:val="0000660F"/>
    <w:rsid w:val="00007DD6"/>
    <w:rsid w:val="000175D3"/>
    <w:rsid w:val="000201B9"/>
    <w:rsid w:val="000304A4"/>
    <w:rsid w:val="0003134D"/>
    <w:rsid w:val="000360BD"/>
    <w:rsid w:val="0004224D"/>
    <w:rsid w:val="000459D2"/>
    <w:rsid w:val="00073CBE"/>
    <w:rsid w:val="0009283C"/>
    <w:rsid w:val="000A236D"/>
    <w:rsid w:val="000C0CF8"/>
    <w:rsid w:val="000E35BF"/>
    <w:rsid w:val="000E4D45"/>
    <w:rsid w:val="000E78EB"/>
    <w:rsid w:val="00113923"/>
    <w:rsid w:val="00114D8C"/>
    <w:rsid w:val="00134754"/>
    <w:rsid w:val="00141203"/>
    <w:rsid w:val="001721A5"/>
    <w:rsid w:val="00194480"/>
    <w:rsid w:val="001B2DB8"/>
    <w:rsid w:val="001B6CE0"/>
    <w:rsid w:val="001E7D18"/>
    <w:rsid w:val="001F5A0A"/>
    <w:rsid w:val="00204B92"/>
    <w:rsid w:val="00212B25"/>
    <w:rsid w:val="00257F72"/>
    <w:rsid w:val="00295082"/>
    <w:rsid w:val="002A0140"/>
    <w:rsid w:val="002E7434"/>
    <w:rsid w:val="002F6C8F"/>
    <w:rsid w:val="002F7E0D"/>
    <w:rsid w:val="003302DC"/>
    <w:rsid w:val="00344187"/>
    <w:rsid w:val="00351D02"/>
    <w:rsid w:val="003632A4"/>
    <w:rsid w:val="00390EDF"/>
    <w:rsid w:val="003935FC"/>
    <w:rsid w:val="003B2D92"/>
    <w:rsid w:val="003C55E2"/>
    <w:rsid w:val="003D2DC9"/>
    <w:rsid w:val="003E2416"/>
    <w:rsid w:val="003F2357"/>
    <w:rsid w:val="00413FDE"/>
    <w:rsid w:val="00425C45"/>
    <w:rsid w:val="0043032F"/>
    <w:rsid w:val="004370B3"/>
    <w:rsid w:val="00467FC7"/>
    <w:rsid w:val="00471EC8"/>
    <w:rsid w:val="00482D37"/>
    <w:rsid w:val="00487D74"/>
    <w:rsid w:val="004C0AA1"/>
    <w:rsid w:val="00514014"/>
    <w:rsid w:val="00562DDD"/>
    <w:rsid w:val="00573CFC"/>
    <w:rsid w:val="005A136E"/>
    <w:rsid w:val="005C33DE"/>
    <w:rsid w:val="005D648E"/>
    <w:rsid w:val="005E3FD3"/>
    <w:rsid w:val="005F3C1D"/>
    <w:rsid w:val="0064117B"/>
    <w:rsid w:val="006820A1"/>
    <w:rsid w:val="00702CD3"/>
    <w:rsid w:val="00711426"/>
    <w:rsid w:val="00711435"/>
    <w:rsid w:val="00731D90"/>
    <w:rsid w:val="00785067"/>
    <w:rsid w:val="007A4B7C"/>
    <w:rsid w:val="007D0916"/>
    <w:rsid w:val="00812230"/>
    <w:rsid w:val="00834EC3"/>
    <w:rsid w:val="00844E89"/>
    <w:rsid w:val="008754E9"/>
    <w:rsid w:val="00877EF1"/>
    <w:rsid w:val="008A49F7"/>
    <w:rsid w:val="008B11E0"/>
    <w:rsid w:val="008F5DF1"/>
    <w:rsid w:val="00900382"/>
    <w:rsid w:val="009176D0"/>
    <w:rsid w:val="0092738A"/>
    <w:rsid w:val="00930688"/>
    <w:rsid w:val="009364C1"/>
    <w:rsid w:val="009609A2"/>
    <w:rsid w:val="0097499F"/>
    <w:rsid w:val="009B1DCE"/>
    <w:rsid w:val="009D55DA"/>
    <w:rsid w:val="009F73A3"/>
    <w:rsid w:val="00A0698D"/>
    <w:rsid w:val="00A06D51"/>
    <w:rsid w:val="00A20C2A"/>
    <w:rsid w:val="00A25A2B"/>
    <w:rsid w:val="00A50D84"/>
    <w:rsid w:val="00A52CF4"/>
    <w:rsid w:val="00A537DD"/>
    <w:rsid w:val="00A969D6"/>
    <w:rsid w:val="00AB79A8"/>
    <w:rsid w:val="00B13ADE"/>
    <w:rsid w:val="00B254B9"/>
    <w:rsid w:val="00B71DF6"/>
    <w:rsid w:val="00BA167B"/>
    <w:rsid w:val="00BE3DDE"/>
    <w:rsid w:val="00C15A93"/>
    <w:rsid w:val="00C32C18"/>
    <w:rsid w:val="00C574C8"/>
    <w:rsid w:val="00C80AA7"/>
    <w:rsid w:val="00C80BF9"/>
    <w:rsid w:val="00CA055E"/>
    <w:rsid w:val="00CA420E"/>
    <w:rsid w:val="00CB54D5"/>
    <w:rsid w:val="00CD1504"/>
    <w:rsid w:val="00D00B6A"/>
    <w:rsid w:val="00D31DC8"/>
    <w:rsid w:val="00D429BB"/>
    <w:rsid w:val="00D618E1"/>
    <w:rsid w:val="00D74418"/>
    <w:rsid w:val="00D82725"/>
    <w:rsid w:val="00D914FF"/>
    <w:rsid w:val="00D97E90"/>
    <w:rsid w:val="00DA0FB0"/>
    <w:rsid w:val="00E42186"/>
    <w:rsid w:val="00E51286"/>
    <w:rsid w:val="00E55EA4"/>
    <w:rsid w:val="00E55F85"/>
    <w:rsid w:val="00EA7EC3"/>
    <w:rsid w:val="00EC0AC4"/>
    <w:rsid w:val="00EF413D"/>
    <w:rsid w:val="00F119DA"/>
    <w:rsid w:val="00F13CE9"/>
    <w:rsid w:val="00F56BA2"/>
    <w:rsid w:val="00F5705C"/>
    <w:rsid w:val="00F728CF"/>
    <w:rsid w:val="00F8043D"/>
    <w:rsid w:val="00F8392D"/>
    <w:rsid w:val="00FD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9EA4A"/>
  <w15:docId w15:val="{45A35FA8-005F-46E3-875D-B9BCDABC3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PargrafodaLista">
    <w:name w:val="List Paragraph"/>
    <w:basedOn w:val="Normal"/>
    <w:uiPriority w:val="34"/>
    <w:qFormat/>
    <w:rsid w:val="0043032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1721A5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721A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4224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22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13468-68BE-441C-8410-2BAB4D72F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2333</Words>
  <Characters>12600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Robson Rodrigues Lima</dc:creator>
  <cp:lastModifiedBy>Silvana Santos Pereira Martines</cp:lastModifiedBy>
  <cp:revision>17</cp:revision>
  <cp:lastPrinted>2025-07-10T00:03:00Z</cp:lastPrinted>
  <dcterms:created xsi:type="dcterms:W3CDTF">2025-06-12T22:33:00Z</dcterms:created>
  <dcterms:modified xsi:type="dcterms:W3CDTF">2025-09-02T20:55:00Z</dcterms:modified>
</cp:coreProperties>
</file>